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72FB" w:rsidRDefault="00965E23" w:rsidP="00F572FB">
      <w:pPr>
        <w:rPr>
          <w:sz w:val="28"/>
          <w:szCs w:val="28"/>
        </w:rPr>
      </w:pPr>
      <w:r>
        <w:rPr>
          <w:noProof/>
          <w:sz w:val="28"/>
          <w:szCs w:val="28"/>
        </w:rPr>
        <w:drawing>
          <wp:inline distT="0" distB="0" distL="0" distR="0" wp14:anchorId="4C4D7322">
            <wp:extent cx="5591175" cy="13430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09680" cy="1347470"/>
                    </a:xfrm>
                    <a:prstGeom prst="rect">
                      <a:avLst/>
                    </a:prstGeom>
                    <a:noFill/>
                  </pic:spPr>
                </pic:pic>
              </a:graphicData>
            </a:graphic>
          </wp:inline>
        </w:drawing>
      </w:r>
    </w:p>
    <w:p w:rsidR="00F572FB" w:rsidRDefault="00F572FB" w:rsidP="00F572FB">
      <w:pPr>
        <w:rPr>
          <w:sz w:val="28"/>
          <w:szCs w:val="28"/>
        </w:rPr>
      </w:pPr>
    </w:p>
    <w:p w:rsidR="00F572FB" w:rsidRDefault="00F572FB" w:rsidP="00F572FB">
      <w:pPr>
        <w:rPr>
          <w:sz w:val="28"/>
          <w:szCs w:val="28"/>
        </w:rPr>
      </w:pPr>
    </w:p>
    <w:p w:rsidR="00F572FB" w:rsidRDefault="00F572FB" w:rsidP="00F572FB">
      <w:pPr>
        <w:rPr>
          <w:sz w:val="28"/>
          <w:szCs w:val="28"/>
        </w:rPr>
      </w:pPr>
    </w:p>
    <w:p w:rsidR="00F572FB" w:rsidRDefault="00F572FB" w:rsidP="00F572FB">
      <w:pPr>
        <w:rPr>
          <w:sz w:val="28"/>
          <w:szCs w:val="28"/>
        </w:rPr>
      </w:pPr>
    </w:p>
    <w:p w:rsidR="00F572FB" w:rsidRDefault="00F572FB" w:rsidP="00F572FB">
      <w:pPr>
        <w:rPr>
          <w:sz w:val="28"/>
          <w:szCs w:val="28"/>
        </w:rPr>
      </w:pPr>
    </w:p>
    <w:p w:rsidR="00F572FB" w:rsidRDefault="00F572FB" w:rsidP="00F572FB">
      <w:pPr>
        <w:rPr>
          <w:sz w:val="28"/>
          <w:szCs w:val="28"/>
        </w:rPr>
      </w:pPr>
    </w:p>
    <w:p w:rsidR="00F572FB" w:rsidRDefault="00F572FB" w:rsidP="00F572FB">
      <w:pPr>
        <w:rPr>
          <w:sz w:val="28"/>
          <w:szCs w:val="28"/>
        </w:rPr>
      </w:pPr>
    </w:p>
    <w:p w:rsidR="00F572FB" w:rsidRDefault="00F572FB" w:rsidP="00F572FB">
      <w:pPr>
        <w:rPr>
          <w:sz w:val="28"/>
          <w:szCs w:val="28"/>
        </w:rPr>
      </w:pPr>
    </w:p>
    <w:p w:rsidR="00F572FB" w:rsidRDefault="00F572FB" w:rsidP="00F572FB">
      <w:pPr>
        <w:rPr>
          <w:sz w:val="28"/>
          <w:szCs w:val="28"/>
        </w:rPr>
      </w:pPr>
    </w:p>
    <w:p w:rsidR="00F572FB" w:rsidRDefault="00F572FB" w:rsidP="00F572FB">
      <w:pPr>
        <w:rPr>
          <w:sz w:val="40"/>
          <w:szCs w:val="40"/>
        </w:rPr>
      </w:pPr>
    </w:p>
    <w:p w:rsidR="00F572FB" w:rsidRPr="007029AC" w:rsidRDefault="00F572FB" w:rsidP="00F572FB">
      <w:pPr>
        <w:jc w:val="center"/>
        <w:rPr>
          <w:bCs/>
          <w:color w:val="3366FF"/>
          <w:sz w:val="40"/>
          <w:szCs w:val="40"/>
        </w:rPr>
      </w:pPr>
      <w:r w:rsidRPr="00E34ACB">
        <w:rPr>
          <w:color w:val="3366FF"/>
          <w:sz w:val="40"/>
          <w:szCs w:val="40"/>
        </w:rPr>
        <w:t>«</w:t>
      </w:r>
      <w:r w:rsidR="00F037F7">
        <w:rPr>
          <w:bCs/>
          <w:color w:val="3366FF"/>
          <w:sz w:val="40"/>
          <w:szCs w:val="40"/>
        </w:rPr>
        <w:t xml:space="preserve">Сенсорное развитие детей младшего </w:t>
      </w:r>
      <w:bookmarkStart w:id="0" w:name="_GoBack"/>
      <w:bookmarkEnd w:id="0"/>
      <w:r w:rsidR="00F037F7">
        <w:rPr>
          <w:bCs/>
          <w:color w:val="3366FF"/>
          <w:sz w:val="40"/>
          <w:szCs w:val="40"/>
        </w:rPr>
        <w:t>дошкольного</w:t>
      </w:r>
      <w:r w:rsidR="00176439">
        <w:rPr>
          <w:bCs/>
          <w:color w:val="3366FF"/>
          <w:sz w:val="40"/>
          <w:szCs w:val="40"/>
        </w:rPr>
        <w:t xml:space="preserve"> возраста посредством применения нетрадиционных техник рисования</w:t>
      </w:r>
      <w:r>
        <w:rPr>
          <w:bCs/>
          <w:color w:val="3366FF"/>
          <w:sz w:val="40"/>
          <w:szCs w:val="40"/>
        </w:rPr>
        <w:t>»</w:t>
      </w:r>
    </w:p>
    <w:p w:rsidR="00F572FB" w:rsidRPr="007029AC" w:rsidRDefault="00F572FB" w:rsidP="00F572FB">
      <w:pPr>
        <w:rPr>
          <w:color w:val="3366FF"/>
          <w:sz w:val="40"/>
          <w:szCs w:val="40"/>
        </w:rPr>
      </w:pPr>
    </w:p>
    <w:p w:rsidR="00F572FB" w:rsidRDefault="00F572FB" w:rsidP="00F572FB">
      <w:pPr>
        <w:rPr>
          <w:sz w:val="40"/>
          <w:szCs w:val="40"/>
        </w:rPr>
      </w:pPr>
      <w:r>
        <w:rPr>
          <w:sz w:val="40"/>
          <w:szCs w:val="40"/>
        </w:rPr>
        <w:t xml:space="preserve">                          ( Самообразование)</w:t>
      </w:r>
    </w:p>
    <w:p w:rsidR="00F572FB" w:rsidRDefault="00F572FB" w:rsidP="00F572FB">
      <w:pPr>
        <w:jc w:val="center"/>
        <w:rPr>
          <w:sz w:val="28"/>
          <w:szCs w:val="28"/>
        </w:rPr>
      </w:pPr>
    </w:p>
    <w:p w:rsidR="00F572FB" w:rsidRDefault="00F572FB" w:rsidP="00F572FB">
      <w:pPr>
        <w:jc w:val="center"/>
        <w:rPr>
          <w:sz w:val="28"/>
          <w:szCs w:val="28"/>
        </w:rPr>
      </w:pPr>
    </w:p>
    <w:p w:rsidR="00F572FB" w:rsidRDefault="00F572FB" w:rsidP="00F572FB">
      <w:pPr>
        <w:jc w:val="center"/>
        <w:rPr>
          <w:sz w:val="28"/>
          <w:szCs w:val="28"/>
        </w:rPr>
      </w:pPr>
    </w:p>
    <w:p w:rsidR="00F572FB" w:rsidRDefault="00F572FB" w:rsidP="00F572FB">
      <w:pPr>
        <w:jc w:val="center"/>
        <w:rPr>
          <w:sz w:val="28"/>
          <w:szCs w:val="28"/>
        </w:rPr>
      </w:pPr>
    </w:p>
    <w:p w:rsidR="00F572FB" w:rsidRDefault="00F572FB" w:rsidP="00F572FB">
      <w:pPr>
        <w:jc w:val="center"/>
        <w:rPr>
          <w:sz w:val="28"/>
          <w:szCs w:val="28"/>
        </w:rPr>
      </w:pPr>
    </w:p>
    <w:p w:rsidR="00F572FB" w:rsidRDefault="00F572FB" w:rsidP="00F572FB">
      <w:pPr>
        <w:jc w:val="center"/>
        <w:rPr>
          <w:sz w:val="28"/>
          <w:szCs w:val="28"/>
        </w:rPr>
      </w:pPr>
    </w:p>
    <w:p w:rsidR="00F572FB" w:rsidRDefault="00F572FB" w:rsidP="00F572FB">
      <w:pPr>
        <w:jc w:val="center"/>
        <w:rPr>
          <w:sz w:val="28"/>
          <w:szCs w:val="28"/>
        </w:rPr>
      </w:pPr>
    </w:p>
    <w:p w:rsidR="00F572FB" w:rsidRDefault="00F572FB" w:rsidP="00F572FB">
      <w:pPr>
        <w:jc w:val="center"/>
        <w:rPr>
          <w:sz w:val="28"/>
          <w:szCs w:val="28"/>
        </w:rPr>
      </w:pPr>
    </w:p>
    <w:p w:rsidR="00F572FB" w:rsidRDefault="00F572FB" w:rsidP="00F572FB">
      <w:pPr>
        <w:jc w:val="center"/>
        <w:rPr>
          <w:sz w:val="28"/>
          <w:szCs w:val="28"/>
        </w:rPr>
      </w:pPr>
    </w:p>
    <w:p w:rsidR="00F572FB" w:rsidRDefault="00F572FB" w:rsidP="00F572FB">
      <w:pPr>
        <w:jc w:val="right"/>
        <w:rPr>
          <w:sz w:val="28"/>
          <w:szCs w:val="28"/>
        </w:rPr>
      </w:pPr>
      <w:r>
        <w:rPr>
          <w:sz w:val="28"/>
          <w:szCs w:val="28"/>
        </w:rPr>
        <w:t>Программа</w:t>
      </w:r>
    </w:p>
    <w:p w:rsidR="00F572FB" w:rsidRDefault="00F572FB" w:rsidP="00F572FB">
      <w:pPr>
        <w:jc w:val="right"/>
        <w:rPr>
          <w:sz w:val="28"/>
          <w:szCs w:val="28"/>
        </w:rPr>
      </w:pPr>
      <w:r>
        <w:rPr>
          <w:sz w:val="28"/>
          <w:szCs w:val="28"/>
        </w:rPr>
        <w:t xml:space="preserve">Профессионального </w:t>
      </w:r>
    </w:p>
    <w:p w:rsidR="00F572FB" w:rsidRPr="0026687F" w:rsidRDefault="00F572FB" w:rsidP="00F572FB">
      <w:pPr>
        <w:jc w:val="right"/>
        <w:rPr>
          <w:sz w:val="28"/>
          <w:szCs w:val="28"/>
        </w:rPr>
      </w:pPr>
      <w:r>
        <w:rPr>
          <w:sz w:val="28"/>
          <w:szCs w:val="28"/>
        </w:rPr>
        <w:t>развития воспитателя</w:t>
      </w:r>
    </w:p>
    <w:p w:rsidR="00F572FB" w:rsidRDefault="00176439" w:rsidP="00F572FB">
      <w:pPr>
        <w:jc w:val="right"/>
        <w:rPr>
          <w:sz w:val="28"/>
          <w:szCs w:val="28"/>
        </w:rPr>
      </w:pPr>
      <w:r>
        <w:rPr>
          <w:sz w:val="28"/>
          <w:szCs w:val="28"/>
        </w:rPr>
        <w:t>Воспитатель</w:t>
      </w:r>
      <w:r w:rsidR="00F572FB">
        <w:rPr>
          <w:sz w:val="28"/>
          <w:szCs w:val="28"/>
        </w:rPr>
        <w:t>:</w:t>
      </w:r>
    </w:p>
    <w:p w:rsidR="00F572FB" w:rsidRDefault="00F572FB" w:rsidP="00F572FB">
      <w:pPr>
        <w:jc w:val="right"/>
        <w:rPr>
          <w:sz w:val="28"/>
          <w:szCs w:val="28"/>
        </w:rPr>
      </w:pPr>
      <w:r>
        <w:rPr>
          <w:sz w:val="28"/>
          <w:szCs w:val="28"/>
        </w:rPr>
        <w:t>Меньшова А.А.</w:t>
      </w:r>
    </w:p>
    <w:p w:rsidR="00F572FB" w:rsidRDefault="00F572FB" w:rsidP="00F572FB">
      <w:pPr>
        <w:jc w:val="right"/>
        <w:rPr>
          <w:sz w:val="28"/>
          <w:szCs w:val="28"/>
        </w:rPr>
      </w:pPr>
    </w:p>
    <w:p w:rsidR="00F572FB" w:rsidRDefault="00F572FB" w:rsidP="00F572FB">
      <w:pPr>
        <w:jc w:val="right"/>
        <w:rPr>
          <w:sz w:val="28"/>
          <w:szCs w:val="28"/>
        </w:rPr>
      </w:pPr>
    </w:p>
    <w:p w:rsidR="00F572FB" w:rsidRDefault="00F572FB" w:rsidP="00F572FB">
      <w:pPr>
        <w:jc w:val="right"/>
        <w:rPr>
          <w:sz w:val="28"/>
          <w:szCs w:val="28"/>
        </w:rPr>
      </w:pPr>
    </w:p>
    <w:p w:rsidR="00F572FB" w:rsidRDefault="00F572FB" w:rsidP="00F572FB">
      <w:pPr>
        <w:jc w:val="right"/>
        <w:rPr>
          <w:sz w:val="28"/>
          <w:szCs w:val="28"/>
        </w:rPr>
      </w:pPr>
    </w:p>
    <w:p w:rsidR="00F572FB" w:rsidRDefault="00F572FB" w:rsidP="00F572FB">
      <w:pPr>
        <w:jc w:val="right"/>
        <w:rPr>
          <w:sz w:val="28"/>
          <w:szCs w:val="28"/>
        </w:rPr>
      </w:pPr>
    </w:p>
    <w:p w:rsidR="00F572FB" w:rsidRDefault="00F572FB" w:rsidP="00F572FB">
      <w:pPr>
        <w:jc w:val="right"/>
        <w:rPr>
          <w:sz w:val="28"/>
          <w:szCs w:val="28"/>
        </w:rPr>
      </w:pPr>
    </w:p>
    <w:p w:rsidR="00F572FB" w:rsidRDefault="00F037F7" w:rsidP="00965E23">
      <w:pPr>
        <w:jc w:val="center"/>
        <w:rPr>
          <w:sz w:val="28"/>
          <w:szCs w:val="28"/>
        </w:rPr>
      </w:pPr>
      <w:r>
        <w:rPr>
          <w:sz w:val="28"/>
          <w:szCs w:val="28"/>
        </w:rPr>
        <w:t>2022-2023</w:t>
      </w:r>
      <w:r w:rsidR="00176439">
        <w:rPr>
          <w:sz w:val="28"/>
          <w:szCs w:val="28"/>
        </w:rPr>
        <w:t xml:space="preserve"> г.</w:t>
      </w:r>
    </w:p>
    <w:p w:rsidR="00F572FB" w:rsidRDefault="00F572FB" w:rsidP="00F572FB"/>
    <w:p w:rsidR="00F572FB" w:rsidRDefault="00F572FB" w:rsidP="00F572FB"/>
    <w:p w:rsidR="00F572FB" w:rsidRDefault="00F572FB" w:rsidP="00F572FB"/>
    <w:p w:rsidR="00F572FB" w:rsidRPr="00F572FB" w:rsidRDefault="00F572FB" w:rsidP="00211254">
      <w:pPr>
        <w:spacing w:after="200" w:line="276" w:lineRule="auto"/>
        <w:rPr>
          <w:rFonts w:asciiTheme="minorHAnsi" w:eastAsiaTheme="minorHAnsi" w:hAnsiTheme="minorHAnsi" w:cstheme="minorBidi"/>
          <w:sz w:val="22"/>
          <w:szCs w:val="22"/>
          <w:lang w:eastAsia="en-US"/>
        </w:rPr>
      </w:pPr>
      <w:r w:rsidRPr="00F572FB">
        <w:rPr>
          <w:rFonts w:asciiTheme="minorHAnsi" w:eastAsiaTheme="minorHAnsi" w:hAnsiTheme="minorHAnsi" w:cstheme="minorBidi"/>
          <w:b/>
          <w:noProof/>
          <w:sz w:val="28"/>
          <w:szCs w:val="28"/>
        </w:rPr>
        <w:lastRenderedPageBreak/>
        <w:drawing>
          <wp:inline distT="0" distB="0" distL="0" distR="0" wp14:anchorId="6F60CB32" wp14:editId="6F6020F7">
            <wp:extent cx="5724525" cy="13493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21467" cy="1348579"/>
                    </a:xfrm>
                    <a:prstGeom prst="rect">
                      <a:avLst/>
                    </a:prstGeom>
                    <a:noFill/>
                    <a:ln>
                      <a:noFill/>
                    </a:ln>
                  </pic:spPr>
                </pic:pic>
              </a:graphicData>
            </a:graphic>
          </wp:inline>
        </w:drawing>
      </w:r>
    </w:p>
    <w:p w:rsidR="00F572FB" w:rsidRPr="00F572FB" w:rsidRDefault="00F572FB" w:rsidP="00F572FB">
      <w:pPr>
        <w:spacing w:after="200" w:line="276" w:lineRule="auto"/>
        <w:jc w:val="center"/>
        <w:rPr>
          <w:rFonts w:eastAsiaTheme="minorHAnsi"/>
          <w:lang w:eastAsia="en-US"/>
        </w:rPr>
      </w:pPr>
      <w:r w:rsidRPr="00F572FB">
        <w:rPr>
          <w:rFonts w:eastAsiaTheme="minorHAnsi"/>
          <w:lang w:eastAsia="en-US"/>
        </w:rPr>
        <w:t>Тема по самообразованию воспитателя: А.А. Меньшовой</w:t>
      </w:r>
    </w:p>
    <w:p w:rsidR="00F572FB" w:rsidRPr="00176439" w:rsidRDefault="00176439" w:rsidP="00F572FB">
      <w:pPr>
        <w:spacing w:after="200" w:line="276" w:lineRule="auto"/>
        <w:jc w:val="center"/>
        <w:rPr>
          <w:rFonts w:eastAsiaTheme="minorHAnsi"/>
          <w:b/>
          <w:bCs/>
          <w:lang w:eastAsia="en-US"/>
        </w:rPr>
      </w:pPr>
      <w:r w:rsidRPr="00176439">
        <w:rPr>
          <w:rFonts w:eastAsiaTheme="minorHAnsi"/>
          <w:b/>
          <w:bCs/>
          <w:lang w:eastAsia="en-US"/>
        </w:rPr>
        <w:t>«</w:t>
      </w:r>
      <w:r w:rsidR="00F037F7">
        <w:rPr>
          <w:rFonts w:eastAsiaTheme="minorHAnsi"/>
          <w:b/>
          <w:bCs/>
          <w:lang w:eastAsia="en-US"/>
        </w:rPr>
        <w:t>Сенсорное развитие детей младшего дошкольного</w:t>
      </w:r>
      <w:r w:rsidRPr="00176439">
        <w:rPr>
          <w:rFonts w:eastAsiaTheme="minorHAnsi"/>
          <w:b/>
          <w:bCs/>
          <w:lang w:eastAsia="en-US"/>
        </w:rPr>
        <w:t xml:space="preserve"> возраста посредством применения нетрадиционных техник рисования»</w:t>
      </w:r>
    </w:p>
    <w:p w:rsidR="00F572FB" w:rsidRPr="00F572FB" w:rsidRDefault="00F037F7" w:rsidP="00F572FB">
      <w:pPr>
        <w:spacing w:after="200" w:line="276" w:lineRule="auto"/>
        <w:jc w:val="center"/>
        <w:rPr>
          <w:rFonts w:eastAsiaTheme="minorHAnsi"/>
          <w:lang w:eastAsia="en-US"/>
        </w:rPr>
      </w:pPr>
      <w:r>
        <w:rPr>
          <w:rFonts w:eastAsiaTheme="minorHAnsi"/>
          <w:lang w:eastAsia="en-US"/>
        </w:rPr>
        <w:t>План по самообразованию на 2022-2023</w:t>
      </w:r>
      <w:r w:rsidR="00F572FB" w:rsidRPr="00F572FB">
        <w:rPr>
          <w:rFonts w:eastAsiaTheme="minorHAnsi"/>
          <w:lang w:eastAsia="en-US"/>
        </w:rPr>
        <w:t xml:space="preserve"> учебный год</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0"/>
        <w:gridCol w:w="2819"/>
        <w:gridCol w:w="3856"/>
        <w:gridCol w:w="1253"/>
      </w:tblGrid>
      <w:tr w:rsidR="00F572FB" w:rsidRPr="00F572FB" w:rsidTr="00965E23">
        <w:tc>
          <w:tcPr>
            <w:tcW w:w="2080" w:type="dxa"/>
          </w:tcPr>
          <w:p w:rsidR="00F572FB" w:rsidRPr="00F572FB" w:rsidRDefault="00F572FB" w:rsidP="00F572FB">
            <w:pPr>
              <w:spacing w:after="200" w:line="276" w:lineRule="auto"/>
              <w:jc w:val="center"/>
              <w:rPr>
                <w:rFonts w:eastAsiaTheme="minorHAnsi"/>
                <w:b/>
                <w:lang w:eastAsia="en-US"/>
              </w:rPr>
            </w:pPr>
            <w:r w:rsidRPr="00F572FB">
              <w:rPr>
                <w:rFonts w:eastAsiaTheme="minorHAnsi"/>
                <w:b/>
                <w:lang w:eastAsia="en-US"/>
              </w:rPr>
              <w:cr/>
              <w:t>Модуль</w:t>
            </w:r>
          </w:p>
        </w:tc>
        <w:tc>
          <w:tcPr>
            <w:tcW w:w="2819" w:type="dxa"/>
          </w:tcPr>
          <w:p w:rsidR="00F572FB" w:rsidRPr="00F572FB" w:rsidRDefault="00F572FB" w:rsidP="00F572FB">
            <w:pPr>
              <w:spacing w:after="200" w:line="276" w:lineRule="auto"/>
              <w:jc w:val="center"/>
              <w:rPr>
                <w:rFonts w:eastAsiaTheme="minorHAnsi"/>
                <w:b/>
                <w:lang w:eastAsia="en-US"/>
              </w:rPr>
            </w:pPr>
            <w:r w:rsidRPr="00F572FB">
              <w:rPr>
                <w:rFonts w:eastAsiaTheme="minorHAnsi"/>
                <w:b/>
                <w:lang w:eastAsia="en-US"/>
              </w:rPr>
              <w:t>Направления</w:t>
            </w:r>
          </w:p>
          <w:p w:rsidR="00F572FB" w:rsidRPr="00F572FB" w:rsidRDefault="00F572FB" w:rsidP="00F572FB">
            <w:pPr>
              <w:spacing w:after="200" w:line="276" w:lineRule="auto"/>
              <w:jc w:val="center"/>
              <w:rPr>
                <w:rFonts w:eastAsiaTheme="minorHAnsi"/>
                <w:b/>
                <w:lang w:eastAsia="en-US"/>
              </w:rPr>
            </w:pPr>
            <w:r w:rsidRPr="00F572FB">
              <w:rPr>
                <w:rFonts w:eastAsiaTheme="minorHAnsi"/>
                <w:b/>
                <w:lang w:eastAsia="en-US"/>
              </w:rPr>
              <w:t>деятельности по теме</w:t>
            </w:r>
          </w:p>
        </w:tc>
        <w:tc>
          <w:tcPr>
            <w:tcW w:w="3856" w:type="dxa"/>
          </w:tcPr>
          <w:p w:rsidR="00F572FB" w:rsidRPr="00F572FB" w:rsidRDefault="00F572FB" w:rsidP="00F572FB">
            <w:pPr>
              <w:spacing w:after="200" w:line="276" w:lineRule="auto"/>
              <w:jc w:val="center"/>
              <w:rPr>
                <w:rFonts w:eastAsiaTheme="minorHAnsi"/>
                <w:b/>
                <w:lang w:eastAsia="en-US"/>
              </w:rPr>
            </w:pPr>
            <w:r w:rsidRPr="00F572FB">
              <w:rPr>
                <w:rFonts w:eastAsiaTheme="minorHAnsi"/>
                <w:b/>
                <w:lang w:eastAsia="en-US"/>
              </w:rPr>
              <w:t>Мероприятия</w:t>
            </w:r>
          </w:p>
        </w:tc>
        <w:tc>
          <w:tcPr>
            <w:tcW w:w="1253" w:type="dxa"/>
          </w:tcPr>
          <w:p w:rsidR="00F572FB" w:rsidRPr="00F572FB" w:rsidRDefault="00F572FB" w:rsidP="00F572FB">
            <w:pPr>
              <w:spacing w:after="200" w:line="276" w:lineRule="auto"/>
              <w:jc w:val="center"/>
              <w:rPr>
                <w:rFonts w:eastAsiaTheme="minorHAnsi"/>
                <w:b/>
                <w:lang w:eastAsia="en-US"/>
              </w:rPr>
            </w:pPr>
            <w:r w:rsidRPr="00F572FB">
              <w:rPr>
                <w:rFonts w:eastAsiaTheme="minorHAnsi"/>
                <w:b/>
                <w:lang w:eastAsia="en-US"/>
              </w:rPr>
              <w:t>Сроки</w:t>
            </w:r>
          </w:p>
        </w:tc>
      </w:tr>
      <w:tr w:rsidR="00F572FB" w:rsidRPr="00F572FB" w:rsidTr="00965E23">
        <w:tc>
          <w:tcPr>
            <w:tcW w:w="2080" w:type="dxa"/>
          </w:tcPr>
          <w:p w:rsidR="00F572FB" w:rsidRPr="00F572FB" w:rsidRDefault="00F572FB" w:rsidP="00F572FB">
            <w:pPr>
              <w:spacing w:after="200" w:line="276" w:lineRule="auto"/>
              <w:jc w:val="center"/>
              <w:rPr>
                <w:rFonts w:eastAsiaTheme="minorHAnsi"/>
                <w:b/>
                <w:i/>
                <w:lang w:eastAsia="en-US"/>
              </w:rPr>
            </w:pPr>
            <w:r w:rsidRPr="00F572FB">
              <w:rPr>
                <w:rFonts w:eastAsiaTheme="minorHAnsi"/>
                <w:b/>
                <w:i/>
                <w:lang w:eastAsia="en-US"/>
              </w:rPr>
              <w:t>Научно-</w:t>
            </w:r>
          </w:p>
          <w:p w:rsidR="00F572FB" w:rsidRPr="00F572FB" w:rsidRDefault="00F572FB" w:rsidP="00F572FB">
            <w:pPr>
              <w:spacing w:after="200" w:line="276" w:lineRule="auto"/>
              <w:jc w:val="center"/>
              <w:rPr>
                <w:rFonts w:eastAsiaTheme="minorHAnsi"/>
                <w:b/>
                <w:i/>
                <w:lang w:eastAsia="en-US"/>
              </w:rPr>
            </w:pPr>
            <w:r w:rsidRPr="00F572FB">
              <w:rPr>
                <w:rFonts w:eastAsiaTheme="minorHAnsi"/>
                <w:b/>
                <w:i/>
                <w:lang w:eastAsia="en-US"/>
              </w:rPr>
              <w:t>методическое</w:t>
            </w:r>
          </w:p>
          <w:p w:rsidR="00F572FB" w:rsidRPr="00F572FB" w:rsidRDefault="00F572FB" w:rsidP="00F572FB">
            <w:pPr>
              <w:spacing w:after="200" w:line="276" w:lineRule="auto"/>
              <w:jc w:val="center"/>
              <w:rPr>
                <w:rFonts w:eastAsiaTheme="minorHAnsi"/>
                <w:b/>
                <w:i/>
                <w:lang w:eastAsia="en-US"/>
              </w:rPr>
            </w:pPr>
            <w:r w:rsidRPr="00F572FB">
              <w:rPr>
                <w:rFonts w:eastAsiaTheme="minorHAnsi"/>
                <w:b/>
                <w:i/>
                <w:lang w:eastAsia="en-US"/>
              </w:rPr>
              <w:t>обеспечение</w:t>
            </w:r>
          </w:p>
        </w:tc>
        <w:tc>
          <w:tcPr>
            <w:tcW w:w="2819" w:type="dxa"/>
          </w:tcPr>
          <w:p w:rsidR="00F572FB" w:rsidRPr="00F572FB" w:rsidRDefault="00F572FB" w:rsidP="00F572FB">
            <w:pPr>
              <w:spacing w:after="200" w:line="276" w:lineRule="auto"/>
              <w:jc w:val="center"/>
              <w:rPr>
                <w:rFonts w:eastAsiaTheme="minorHAnsi"/>
                <w:i/>
                <w:lang w:eastAsia="en-US"/>
              </w:rPr>
            </w:pPr>
            <w:proofErr w:type="gramStart"/>
            <w:r w:rsidRPr="00F572FB">
              <w:rPr>
                <w:rFonts w:eastAsiaTheme="minorHAnsi"/>
                <w:i/>
                <w:lang w:eastAsia="en-US"/>
              </w:rPr>
              <w:t>Обучение  по  теме</w:t>
            </w:r>
            <w:proofErr w:type="gramEnd"/>
          </w:p>
          <w:p w:rsidR="00F572FB" w:rsidRPr="00F572FB" w:rsidRDefault="00F572FB" w:rsidP="00F572FB">
            <w:pPr>
              <w:spacing w:after="200" w:line="276" w:lineRule="auto"/>
              <w:jc w:val="center"/>
              <w:rPr>
                <w:rFonts w:eastAsiaTheme="minorHAnsi"/>
                <w:i/>
                <w:lang w:eastAsia="en-US"/>
              </w:rPr>
            </w:pPr>
            <w:r w:rsidRPr="00F572FB">
              <w:rPr>
                <w:rFonts w:eastAsiaTheme="minorHAnsi"/>
                <w:i/>
                <w:lang w:eastAsia="en-US"/>
              </w:rPr>
              <w:t>самообразования</w:t>
            </w:r>
            <w:proofErr w:type="gramStart"/>
            <w:r w:rsidRPr="00F572FB">
              <w:rPr>
                <w:rFonts w:eastAsiaTheme="minorHAnsi"/>
                <w:i/>
                <w:lang w:eastAsia="en-US"/>
              </w:rPr>
              <w:t xml:space="preserve"> :</w:t>
            </w:r>
            <w:proofErr w:type="gramEnd"/>
          </w:p>
          <w:p w:rsidR="00176439" w:rsidRPr="00176439" w:rsidRDefault="00176439" w:rsidP="00176439">
            <w:pPr>
              <w:spacing w:after="200" w:line="276" w:lineRule="auto"/>
              <w:jc w:val="center"/>
              <w:rPr>
                <w:rFonts w:eastAsiaTheme="minorHAnsi"/>
                <w:b/>
                <w:bCs/>
                <w:lang w:eastAsia="en-US"/>
              </w:rPr>
            </w:pPr>
            <w:r w:rsidRPr="00176439">
              <w:rPr>
                <w:rFonts w:eastAsiaTheme="minorHAnsi"/>
                <w:b/>
                <w:bCs/>
                <w:lang w:eastAsia="en-US"/>
              </w:rPr>
              <w:t>«</w:t>
            </w:r>
            <w:r w:rsidR="00F037F7">
              <w:rPr>
                <w:rFonts w:eastAsiaTheme="minorHAnsi"/>
                <w:b/>
                <w:bCs/>
                <w:lang w:eastAsia="en-US"/>
              </w:rPr>
              <w:t>Сенсорное развитие детей младшего дошкольного</w:t>
            </w:r>
            <w:r w:rsidRPr="00176439">
              <w:rPr>
                <w:rFonts w:eastAsiaTheme="minorHAnsi"/>
                <w:b/>
                <w:bCs/>
                <w:lang w:eastAsia="en-US"/>
              </w:rPr>
              <w:t xml:space="preserve"> возраста посредством применения нетрадиционных техник рисования»</w:t>
            </w:r>
          </w:p>
          <w:p w:rsidR="00F572FB" w:rsidRPr="00F572FB" w:rsidRDefault="00F572FB" w:rsidP="00176439">
            <w:pPr>
              <w:spacing w:after="200" w:line="276" w:lineRule="auto"/>
              <w:jc w:val="center"/>
              <w:rPr>
                <w:rFonts w:eastAsiaTheme="minorHAnsi"/>
                <w:lang w:eastAsia="en-US"/>
              </w:rPr>
            </w:pPr>
          </w:p>
        </w:tc>
        <w:tc>
          <w:tcPr>
            <w:tcW w:w="3856" w:type="dxa"/>
          </w:tcPr>
          <w:p w:rsidR="00F572FB" w:rsidRPr="00F572FB" w:rsidRDefault="00F572FB" w:rsidP="00F572FB">
            <w:pPr>
              <w:spacing w:after="200" w:line="276" w:lineRule="auto"/>
              <w:jc w:val="center"/>
              <w:rPr>
                <w:rFonts w:eastAsiaTheme="minorHAnsi"/>
                <w:lang w:eastAsia="en-US"/>
              </w:rPr>
            </w:pPr>
            <w:r w:rsidRPr="00F572FB">
              <w:rPr>
                <w:rFonts w:eastAsiaTheme="minorHAnsi"/>
                <w:lang w:eastAsia="en-US"/>
              </w:rPr>
              <w:t>-  курсы  повышения</w:t>
            </w:r>
          </w:p>
          <w:p w:rsidR="00965E23" w:rsidRDefault="00965E23" w:rsidP="00F572FB">
            <w:pPr>
              <w:spacing w:after="200" w:line="276" w:lineRule="auto"/>
              <w:jc w:val="center"/>
              <w:rPr>
                <w:rFonts w:eastAsiaTheme="minorHAnsi"/>
                <w:lang w:eastAsia="en-US"/>
              </w:rPr>
            </w:pPr>
            <w:r>
              <w:rPr>
                <w:rFonts w:eastAsiaTheme="minorHAnsi"/>
                <w:lang w:eastAsia="en-US"/>
              </w:rPr>
              <w:t xml:space="preserve">Квалификации август 2020 </w:t>
            </w:r>
            <w:r w:rsidR="00F572FB" w:rsidRPr="00F572FB">
              <w:rPr>
                <w:rFonts w:eastAsiaTheme="minorHAnsi"/>
                <w:lang w:eastAsia="en-US"/>
              </w:rPr>
              <w:t>г;</w:t>
            </w:r>
          </w:p>
          <w:p w:rsidR="00965E23" w:rsidRDefault="00965E23" w:rsidP="00F572FB">
            <w:pPr>
              <w:spacing w:after="200" w:line="276" w:lineRule="auto"/>
              <w:jc w:val="center"/>
              <w:rPr>
                <w:rFonts w:eastAsiaTheme="minorHAnsi"/>
                <w:lang w:eastAsia="en-US"/>
              </w:rPr>
            </w:pPr>
            <w:r>
              <w:rPr>
                <w:rFonts w:eastAsiaTheme="minorHAnsi"/>
                <w:lang w:eastAsia="en-US"/>
              </w:rPr>
              <w:t>ООО «Высшая школа делового администрирования»</w:t>
            </w:r>
          </w:p>
          <w:p w:rsidR="00965E23" w:rsidRDefault="00965E23" w:rsidP="00F572FB">
            <w:pPr>
              <w:spacing w:after="200" w:line="276" w:lineRule="auto"/>
              <w:jc w:val="center"/>
              <w:rPr>
                <w:rFonts w:eastAsiaTheme="minorHAnsi"/>
                <w:lang w:eastAsia="en-US"/>
              </w:rPr>
            </w:pPr>
            <w:r>
              <w:rPr>
                <w:rFonts w:eastAsiaTheme="minorHAnsi"/>
                <w:lang w:eastAsia="en-US"/>
              </w:rPr>
              <w:t xml:space="preserve">«Педагогика и методика дошкольного образования в условиях реализации ФГОС </w:t>
            </w:r>
            <w:proofErr w:type="gramStart"/>
            <w:r>
              <w:rPr>
                <w:rFonts w:eastAsiaTheme="minorHAnsi"/>
                <w:lang w:eastAsia="en-US"/>
              </w:rPr>
              <w:t>ДО</w:t>
            </w:r>
            <w:proofErr w:type="gramEnd"/>
            <w:r>
              <w:rPr>
                <w:rFonts w:eastAsiaTheme="minorHAnsi"/>
                <w:lang w:eastAsia="en-US"/>
              </w:rPr>
              <w:t>»</w:t>
            </w:r>
          </w:p>
          <w:p w:rsidR="00965E23" w:rsidRPr="00965E23" w:rsidRDefault="00965E23" w:rsidP="00965E23">
            <w:pPr>
              <w:spacing w:after="200" w:line="276" w:lineRule="auto"/>
              <w:jc w:val="center"/>
              <w:rPr>
                <w:rFonts w:eastAsiaTheme="minorHAnsi"/>
                <w:lang w:eastAsia="en-US"/>
              </w:rPr>
            </w:pPr>
            <w:r w:rsidRPr="00965E23">
              <w:rPr>
                <w:rFonts w:eastAsiaTheme="minorHAnsi"/>
                <w:lang w:eastAsia="en-US"/>
              </w:rPr>
              <w:t>курсы  повышения</w:t>
            </w:r>
          </w:p>
          <w:p w:rsidR="00965E23" w:rsidRDefault="00965E23" w:rsidP="00965E23">
            <w:pPr>
              <w:spacing w:after="200" w:line="276" w:lineRule="auto"/>
              <w:jc w:val="center"/>
              <w:rPr>
                <w:rFonts w:eastAsiaTheme="minorHAnsi"/>
                <w:lang w:eastAsia="en-US"/>
              </w:rPr>
            </w:pPr>
            <w:r w:rsidRPr="00965E23">
              <w:rPr>
                <w:rFonts w:eastAsiaTheme="minorHAnsi"/>
                <w:lang w:eastAsia="en-US"/>
              </w:rPr>
              <w:t>Квалификации</w:t>
            </w:r>
            <w:r>
              <w:rPr>
                <w:rFonts w:eastAsiaTheme="minorHAnsi"/>
                <w:lang w:eastAsia="en-US"/>
              </w:rPr>
              <w:t xml:space="preserve"> ноябрь 2020Воронежский областной «Институт развития и образования имени Н.Ф.Бунакова»</w:t>
            </w:r>
          </w:p>
          <w:p w:rsidR="00965E23" w:rsidRDefault="00965E23" w:rsidP="00965E23">
            <w:pPr>
              <w:spacing w:after="200" w:line="276" w:lineRule="auto"/>
              <w:jc w:val="center"/>
              <w:rPr>
                <w:rFonts w:eastAsiaTheme="minorHAnsi"/>
                <w:lang w:eastAsia="en-US"/>
              </w:rPr>
            </w:pPr>
            <w:r>
              <w:rPr>
                <w:rFonts w:eastAsiaTheme="minorHAnsi"/>
                <w:lang w:eastAsia="en-US"/>
              </w:rPr>
              <w:t>«эффективная деятельность РИП: новый формат</w:t>
            </w:r>
          </w:p>
          <w:p w:rsidR="00F572FB" w:rsidRPr="00F572FB" w:rsidRDefault="00F572FB" w:rsidP="00F572FB">
            <w:pPr>
              <w:spacing w:after="200" w:line="276" w:lineRule="auto"/>
              <w:jc w:val="center"/>
              <w:rPr>
                <w:rFonts w:eastAsiaTheme="minorHAnsi"/>
                <w:lang w:eastAsia="en-US"/>
              </w:rPr>
            </w:pPr>
            <w:r w:rsidRPr="00F572FB">
              <w:rPr>
                <w:rFonts w:eastAsiaTheme="minorHAnsi"/>
                <w:lang w:eastAsia="en-US"/>
              </w:rPr>
              <w:t>-  изучение  опыта  других</w:t>
            </w:r>
          </w:p>
          <w:p w:rsidR="00F572FB" w:rsidRPr="00F572FB" w:rsidRDefault="00F572FB" w:rsidP="00F572FB">
            <w:pPr>
              <w:spacing w:after="200" w:line="276" w:lineRule="auto"/>
              <w:jc w:val="center"/>
              <w:rPr>
                <w:rFonts w:eastAsiaTheme="minorHAnsi"/>
                <w:lang w:eastAsia="en-US"/>
              </w:rPr>
            </w:pPr>
            <w:r w:rsidRPr="00F572FB">
              <w:rPr>
                <w:rFonts w:eastAsiaTheme="minorHAnsi"/>
                <w:lang w:eastAsia="en-US"/>
              </w:rPr>
              <w:t>педагогов по данной теме</w:t>
            </w:r>
          </w:p>
        </w:tc>
        <w:tc>
          <w:tcPr>
            <w:tcW w:w="1253" w:type="dxa"/>
          </w:tcPr>
          <w:p w:rsidR="00F572FB" w:rsidRPr="00F572FB" w:rsidRDefault="00F572FB" w:rsidP="00F572FB">
            <w:pPr>
              <w:spacing w:after="200" w:line="276" w:lineRule="auto"/>
              <w:jc w:val="center"/>
              <w:rPr>
                <w:rFonts w:eastAsiaTheme="minorHAnsi"/>
                <w:lang w:eastAsia="en-US"/>
              </w:rPr>
            </w:pPr>
            <w:r w:rsidRPr="00F572FB">
              <w:rPr>
                <w:rFonts w:eastAsiaTheme="minorHAnsi"/>
                <w:lang w:eastAsia="en-US"/>
              </w:rPr>
              <w:t>В течени</w:t>
            </w:r>
            <w:proofErr w:type="gramStart"/>
            <w:r w:rsidRPr="00F572FB">
              <w:rPr>
                <w:rFonts w:eastAsiaTheme="minorHAnsi"/>
                <w:lang w:eastAsia="en-US"/>
              </w:rPr>
              <w:t>и</w:t>
            </w:r>
            <w:proofErr w:type="gramEnd"/>
            <w:r w:rsidRPr="00F572FB">
              <w:rPr>
                <w:rFonts w:eastAsiaTheme="minorHAnsi"/>
                <w:lang w:eastAsia="en-US"/>
              </w:rPr>
              <w:t xml:space="preserve"> года</w:t>
            </w:r>
          </w:p>
        </w:tc>
      </w:tr>
      <w:tr w:rsidR="00F572FB" w:rsidRPr="00F572FB" w:rsidTr="00965E23">
        <w:tc>
          <w:tcPr>
            <w:tcW w:w="2080" w:type="dxa"/>
            <w:vMerge w:val="restart"/>
          </w:tcPr>
          <w:p w:rsidR="00F572FB" w:rsidRPr="00F572FB" w:rsidRDefault="00F572FB" w:rsidP="00F572FB">
            <w:pPr>
              <w:spacing w:after="200" w:line="276" w:lineRule="auto"/>
              <w:jc w:val="center"/>
              <w:rPr>
                <w:rFonts w:eastAsiaTheme="minorHAnsi"/>
                <w:b/>
                <w:i/>
                <w:lang w:eastAsia="en-US"/>
              </w:rPr>
            </w:pPr>
          </w:p>
        </w:tc>
        <w:tc>
          <w:tcPr>
            <w:tcW w:w="2819" w:type="dxa"/>
          </w:tcPr>
          <w:p w:rsidR="00F572FB" w:rsidRPr="00F572FB" w:rsidRDefault="00F572FB" w:rsidP="00F572FB">
            <w:pPr>
              <w:spacing w:after="200" w:line="276" w:lineRule="auto"/>
              <w:jc w:val="center"/>
              <w:rPr>
                <w:rFonts w:eastAsiaTheme="minorHAnsi"/>
                <w:i/>
                <w:lang w:eastAsia="en-US"/>
              </w:rPr>
            </w:pPr>
            <w:r w:rsidRPr="00F572FB">
              <w:rPr>
                <w:rFonts w:eastAsiaTheme="minorHAnsi"/>
                <w:i/>
                <w:lang w:eastAsia="en-US"/>
              </w:rPr>
              <w:t xml:space="preserve">Ознакомление  </w:t>
            </w:r>
            <w:proofErr w:type="gramStart"/>
            <w:r w:rsidRPr="00F572FB">
              <w:rPr>
                <w:rFonts w:eastAsiaTheme="minorHAnsi"/>
                <w:i/>
                <w:lang w:eastAsia="en-US"/>
              </w:rPr>
              <w:t>с</w:t>
            </w:r>
            <w:proofErr w:type="gramEnd"/>
          </w:p>
          <w:p w:rsidR="00F572FB" w:rsidRPr="00F572FB" w:rsidRDefault="00F572FB" w:rsidP="00F572FB">
            <w:pPr>
              <w:spacing w:after="200" w:line="276" w:lineRule="auto"/>
              <w:jc w:val="center"/>
              <w:rPr>
                <w:rFonts w:eastAsiaTheme="minorHAnsi"/>
                <w:i/>
                <w:lang w:eastAsia="en-US"/>
              </w:rPr>
            </w:pPr>
            <w:r w:rsidRPr="00F572FB">
              <w:rPr>
                <w:rFonts w:eastAsiaTheme="minorHAnsi"/>
                <w:i/>
                <w:lang w:eastAsia="en-US"/>
              </w:rPr>
              <w:t>научной  и  методической</w:t>
            </w:r>
          </w:p>
          <w:p w:rsidR="00F572FB" w:rsidRPr="00F572FB" w:rsidRDefault="00F572FB" w:rsidP="00F572FB">
            <w:pPr>
              <w:spacing w:after="200" w:line="276" w:lineRule="auto"/>
              <w:jc w:val="center"/>
              <w:rPr>
                <w:rFonts w:eastAsiaTheme="minorHAnsi"/>
                <w:lang w:eastAsia="en-US"/>
              </w:rPr>
            </w:pPr>
            <w:r w:rsidRPr="00F572FB">
              <w:rPr>
                <w:rFonts w:eastAsiaTheme="minorHAnsi"/>
                <w:i/>
                <w:lang w:eastAsia="en-US"/>
              </w:rPr>
              <w:t>литературой  по  теме</w:t>
            </w:r>
          </w:p>
        </w:tc>
        <w:tc>
          <w:tcPr>
            <w:tcW w:w="3856" w:type="dxa"/>
          </w:tcPr>
          <w:p w:rsidR="00F572FB" w:rsidRPr="00F572FB" w:rsidRDefault="00F572FB" w:rsidP="00F572FB">
            <w:pPr>
              <w:spacing w:after="200" w:line="276" w:lineRule="auto"/>
              <w:jc w:val="center"/>
              <w:rPr>
                <w:rFonts w:eastAsiaTheme="minorHAnsi"/>
                <w:bCs/>
                <w:lang w:eastAsia="en-US"/>
              </w:rPr>
            </w:pPr>
            <w:r w:rsidRPr="00F572FB">
              <w:rPr>
                <w:rFonts w:eastAsiaTheme="minorHAnsi"/>
                <w:bCs/>
                <w:lang w:eastAsia="en-US"/>
              </w:rPr>
              <w:t>Подбор и изучение литературы по теме</w:t>
            </w:r>
          </w:p>
          <w:p w:rsidR="00F572FB" w:rsidRPr="00F572FB" w:rsidRDefault="00F572FB" w:rsidP="00F572FB">
            <w:pPr>
              <w:spacing w:after="200" w:line="276" w:lineRule="auto"/>
              <w:jc w:val="center"/>
              <w:rPr>
                <w:rFonts w:eastAsiaTheme="minorHAnsi"/>
                <w:bCs/>
                <w:u w:val="single"/>
                <w:lang w:eastAsia="en-US"/>
              </w:rPr>
            </w:pPr>
            <w:r w:rsidRPr="00F572FB">
              <w:rPr>
                <w:rFonts w:eastAsiaTheme="minorHAnsi"/>
                <w:bCs/>
                <w:u w:val="single"/>
                <w:lang w:eastAsia="en-US"/>
              </w:rPr>
              <w:t>Изучение методической литературы по данной проблеме:</w:t>
            </w:r>
          </w:p>
          <w:p w:rsidR="00F572FB" w:rsidRDefault="00F53918" w:rsidP="00176439">
            <w:pPr>
              <w:spacing w:after="200" w:line="276" w:lineRule="auto"/>
              <w:jc w:val="center"/>
              <w:rPr>
                <w:rFonts w:eastAsiaTheme="minorHAnsi"/>
                <w:lang w:eastAsia="en-US"/>
              </w:rPr>
            </w:pPr>
            <w:r>
              <w:rPr>
                <w:rFonts w:eastAsiaTheme="minorHAnsi"/>
                <w:lang w:eastAsia="en-US"/>
              </w:rPr>
              <w:t>1.</w:t>
            </w:r>
            <w:r w:rsidRPr="00F53918">
              <w:rPr>
                <w:rFonts w:eastAsiaTheme="minorHAnsi"/>
                <w:lang w:eastAsia="en-US"/>
              </w:rPr>
              <w:t>Дудко Е.А. Рисуй со мной Парциальная программа художественно-эстетического развития детей раннего возраста.- Санкт-Петербург: ДЕТСТВО-</w:t>
            </w:r>
            <w:r w:rsidRPr="00F53918">
              <w:rPr>
                <w:rFonts w:eastAsiaTheme="minorHAnsi"/>
                <w:lang w:eastAsia="en-US"/>
              </w:rPr>
              <w:lastRenderedPageBreak/>
              <w:t>ПРЕСС, 2018.</w:t>
            </w:r>
          </w:p>
          <w:p w:rsidR="00F53918" w:rsidRPr="00F53918" w:rsidRDefault="00DE14BE" w:rsidP="00F53918">
            <w:pPr>
              <w:spacing w:after="200" w:line="276" w:lineRule="auto"/>
              <w:jc w:val="center"/>
              <w:rPr>
                <w:rFonts w:eastAsiaTheme="minorHAnsi"/>
                <w:lang w:eastAsia="en-US"/>
              </w:rPr>
            </w:pPr>
            <w:r>
              <w:rPr>
                <w:rFonts w:eastAsiaTheme="minorHAnsi"/>
                <w:lang w:eastAsia="en-US"/>
              </w:rPr>
              <w:t>2.Т</w:t>
            </w:r>
            <w:r w:rsidR="00F53918" w:rsidRPr="00F53918">
              <w:rPr>
                <w:rFonts w:eastAsiaTheme="minorHAnsi"/>
                <w:lang w:eastAsia="en-US"/>
              </w:rPr>
              <w:t>имофеева Е. Ю., Чернова Е. И. Пальчиковые шаги. Упражнения на развитие мелкой моторики. – СПб: Корона-Век, 2007.</w:t>
            </w:r>
          </w:p>
          <w:p w:rsidR="00F53918" w:rsidRPr="00F53918" w:rsidRDefault="00F53918" w:rsidP="00F53918">
            <w:pPr>
              <w:spacing w:after="200" w:line="276" w:lineRule="auto"/>
              <w:jc w:val="center"/>
              <w:rPr>
                <w:rFonts w:eastAsiaTheme="minorHAnsi"/>
                <w:lang w:eastAsia="en-US"/>
              </w:rPr>
            </w:pPr>
          </w:p>
          <w:p w:rsidR="00F53918" w:rsidRPr="00F53918" w:rsidRDefault="00DE14BE" w:rsidP="00F53918">
            <w:pPr>
              <w:spacing w:after="200" w:line="276" w:lineRule="auto"/>
              <w:jc w:val="center"/>
              <w:rPr>
                <w:rFonts w:eastAsiaTheme="minorHAnsi"/>
                <w:lang w:eastAsia="en-US"/>
              </w:rPr>
            </w:pPr>
            <w:r>
              <w:rPr>
                <w:rFonts w:eastAsiaTheme="minorHAnsi"/>
                <w:lang w:eastAsia="en-US"/>
              </w:rPr>
              <w:t>3.</w:t>
            </w:r>
            <w:r w:rsidR="00F53918" w:rsidRPr="00F53918">
              <w:rPr>
                <w:rFonts w:eastAsiaTheme="minorHAnsi"/>
                <w:lang w:eastAsia="en-US"/>
              </w:rPr>
              <w:t>Ткаченко Т.А. "Развиваем мелкую моторику", М. Издательство ЭКСМО,2007</w:t>
            </w:r>
          </w:p>
          <w:p w:rsidR="00F53918" w:rsidRPr="00F53918" w:rsidRDefault="00F53918" w:rsidP="00F53918">
            <w:pPr>
              <w:spacing w:after="200" w:line="276" w:lineRule="auto"/>
              <w:jc w:val="center"/>
              <w:rPr>
                <w:rFonts w:eastAsiaTheme="minorHAnsi"/>
                <w:lang w:eastAsia="en-US"/>
              </w:rPr>
            </w:pPr>
          </w:p>
          <w:p w:rsidR="00F53918" w:rsidRDefault="00DE14BE" w:rsidP="00F53918">
            <w:pPr>
              <w:spacing w:after="200" w:line="276" w:lineRule="auto"/>
              <w:jc w:val="center"/>
              <w:rPr>
                <w:rFonts w:eastAsiaTheme="minorHAnsi"/>
                <w:lang w:eastAsia="en-US"/>
              </w:rPr>
            </w:pPr>
            <w:r>
              <w:rPr>
                <w:rFonts w:eastAsiaTheme="minorHAnsi"/>
                <w:lang w:eastAsia="en-US"/>
              </w:rPr>
              <w:t>4.</w:t>
            </w:r>
            <w:r w:rsidR="00F53918" w:rsidRPr="00F53918">
              <w:rPr>
                <w:rFonts w:eastAsiaTheme="minorHAnsi"/>
                <w:lang w:eastAsia="en-US"/>
              </w:rPr>
              <w:t xml:space="preserve">Утробина К. К., Утробин Г. Ф. «Увлекательное рисование методом </w:t>
            </w:r>
            <w:proofErr w:type="gramStart"/>
            <w:r w:rsidR="00F53918" w:rsidRPr="00F53918">
              <w:rPr>
                <w:rFonts w:eastAsiaTheme="minorHAnsi"/>
                <w:lang w:eastAsia="en-US"/>
              </w:rPr>
              <w:t>тычка</w:t>
            </w:r>
            <w:proofErr w:type="gramEnd"/>
            <w:r w:rsidR="00F53918" w:rsidRPr="00F53918">
              <w:rPr>
                <w:rFonts w:eastAsiaTheme="minorHAnsi"/>
                <w:lang w:eastAsia="en-US"/>
              </w:rPr>
              <w:t>»</w:t>
            </w:r>
          </w:p>
          <w:p w:rsidR="00DE14BE" w:rsidRDefault="00DE14BE" w:rsidP="00F53918">
            <w:pPr>
              <w:spacing w:after="200" w:line="276" w:lineRule="auto"/>
              <w:jc w:val="center"/>
            </w:pPr>
            <w:r>
              <w:rPr>
                <w:rFonts w:eastAsiaTheme="minorHAnsi"/>
                <w:lang w:eastAsia="en-US"/>
              </w:rPr>
              <w:t>5.</w:t>
            </w:r>
            <w:r>
              <w:t xml:space="preserve"> .И.А. Лыкова «Изобразительная деятельность в детском саду», Москва, изд-во «Карапуз-Дидактика»</w:t>
            </w:r>
          </w:p>
          <w:p w:rsidR="00DE14BE" w:rsidRPr="00F572FB" w:rsidRDefault="00DE14BE" w:rsidP="00F53918">
            <w:pPr>
              <w:spacing w:after="200" w:line="276" w:lineRule="auto"/>
              <w:jc w:val="center"/>
              <w:rPr>
                <w:rFonts w:eastAsiaTheme="minorHAnsi"/>
                <w:lang w:eastAsia="en-US"/>
              </w:rPr>
            </w:pPr>
            <w:r>
              <w:t xml:space="preserve">6. </w:t>
            </w:r>
            <w:proofErr w:type="spellStart"/>
            <w:r w:rsidRPr="00DE14BE">
              <w:t>Шклярова</w:t>
            </w:r>
            <w:proofErr w:type="spellEnd"/>
            <w:r w:rsidRPr="00DE14BE">
              <w:t xml:space="preserve"> О.В. Рисуйте в нетрадиционной форме // Дошкольное воспитание. – 1995. - №11</w:t>
            </w:r>
          </w:p>
        </w:tc>
        <w:tc>
          <w:tcPr>
            <w:tcW w:w="1253" w:type="dxa"/>
          </w:tcPr>
          <w:p w:rsidR="00F572FB" w:rsidRPr="00F572FB" w:rsidRDefault="00F572FB" w:rsidP="00F572FB">
            <w:pPr>
              <w:spacing w:after="200" w:line="276" w:lineRule="auto"/>
              <w:jc w:val="center"/>
              <w:rPr>
                <w:rFonts w:eastAsiaTheme="minorHAnsi"/>
                <w:lang w:eastAsia="en-US"/>
              </w:rPr>
            </w:pPr>
            <w:r w:rsidRPr="00F572FB">
              <w:rPr>
                <w:rFonts w:eastAsiaTheme="minorHAnsi"/>
                <w:lang w:eastAsia="en-US"/>
              </w:rPr>
              <w:lastRenderedPageBreak/>
              <w:t>В течени</w:t>
            </w:r>
            <w:proofErr w:type="gramStart"/>
            <w:r w:rsidRPr="00F572FB">
              <w:rPr>
                <w:rFonts w:eastAsiaTheme="minorHAnsi"/>
                <w:lang w:eastAsia="en-US"/>
              </w:rPr>
              <w:t>и</w:t>
            </w:r>
            <w:proofErr w:type="gramEnd"/>
            <w:r w:rsidRPr="00F572FB">
              <w:rPr>
                <w:rFonts w:eastAsiaTheme="minorHAnsi"/>
                <w:lang w:eastAsia="en-US"/>
              </w:rPr>
              <w:t xml:space="preserve"> года</w:t>
            </w:r>
          </w:p>
        </w:tc>
      </w:tr>
      <w:tr w:rsidR="00F572FB" w:rsidRPr="00F572FB" w:rsidTr="00965E23">
        <w:trPr>
          <w:trHeight w:val="1380"/>
        </w:trPr>
        <w:tc>
          <w:tcPr>
            <w:tcW w:w="2080" w:type="dxa"/>
            <w:vMerge/>
          </w:tcPr>
          <w:p w:rsidR="00F572FB" w:rsidRPr="00F572FB" w:rsidRDefault="00F572FB" w:rsidP="00F572FB">
            <w:pPr>
              <w:spacing w:after="200" w:line="276" w:lineRule="auto"/>
              <w:jc w:val="center"/>
              <w:rPr>
                <w:rFonts w:eastAsiaTheme="minorHAnsi"/>
                <w:b/>
                <w:i/>
                <w:lang w:eastAsia="en-US"/>
              </w:rPr>
            </w:pPr>
          </w:p>
        </w:tc>
        <w:tc>
          <w:tcPr>
            <w:tcW w:w="2819" w:type="dxa"/>
            <w:vMerge w:val="restart"/>
          </w:tcPr>
          <w:p w:rsidR="00F572FB" w:rsidRPr="00F572FB" w:rsidRDefault="00F572FB" w:rsidP="00F572FB">
            <w:pPr>
              <w:spacing w:after="200" w:line="276" w:lineRule="auto"/>
              <w:jc w:val="center"/>
              <w:rPr>
                <w:rFonts w:eastAsiaTheme="minorHAnsi"/>
                <w:lang w:eastAsia="en-US"/>
              </w:rPr>
            </w:pPr>
          </w:p>
        </w:tc>
        <w:tc>
          <w:tcPr>
            <w:tcW w:w="3856" w:type="dxa"/>
          </w:tcPr>
          <w:p w:rsidR="00F572FB" w:rsidRPr="00F572FB" w:rsidRDefault="00F572FB" w:rsidP="00F572FB">
            <w:pPr>
              <w:spacing w:after="200" w:line="276" w:lineRule="auto"/>
              <w:jc w:val="center"/>
              <w:rPr>
                <w:rFonts w:eastAsiaTheme="minorHAnsi"/>
                <w:lang w:eastAsia="en-US"/>
              </w:rPr>
            </w:pPr>
          </w:p>
          <w:p w:rsidR="00F572FB" w:rsidRPr="00F572FB" w:rsidRDefault="00F572FB" w:rsidP="00F572FB">
            <w:pPr>
              <w:spacing w:after="200" w:line="276" w:lineRule="auto"/>
              <w:jc w:val="center"/>
              <w:rPr>
                <w:rFonts w:eastAsiaTheme="minorHAnsi"/>
                <w:lang w:eastAsia="en-US"/>
              </w:rPr>
            </w:pPr>
            <w:r w:rsidRPr="00F572FB">
              <w:rPr>
                <w:rFonts w:eastAsiaTheme="minorHAnsi"/>
                <w:lang w:eastAsia="en-US"/>
              </w:rPr>
              <w:t>Разработка учебно-методического комплекта игр</w:t>
            </w:r>
          </w:p>
        </w:tc>
        <w:tc>
          <w:tcPr>
            <w:tcW w:w="1253" w:type="dxa"/>
          </w:tcPr>
          <w:p w:rsidR="00F572FB" w:rsidRPr="00F572FB" w:rsidRDefault="00F572FB" w:rsidP="00F572FB">
            <w:pPr>
              <w:spacing w:after="200" w:line="276" w:lineRule="auto"/>
              <w:jc w:val="center"/>
              <w:rPr>
                <w:rFonts w:eastAsiaTheme="minorHAnsi"/>
                <w:lang w:eastAsia="en-US"/>
              </w:rPr>
            </w:pPr>
          </w:p>
          <w:p w:rsidR="00F572FB" w:rsidRPr="00F572FB" w:rsidRDefault="00F572FB" w:rsidP="00F572FB">
            <w:pPr>
              <w:spacing w:after="200" w:line="276" w:lineRule="auto"/>
              <w:jc w:val="center"/>
              <w:rPr>
                <w:rFonts w:eastAsiaTheme="minorHAnsi"/>
                <w:lang w:eastAsia="en-US"/>
              </w:rPr>
            </w:pPr>
          </w:p>
          <w:p w:rsidR="00F572FB" w:rsidRPr="00F572FB" w:rsidRDefault="00F572FB" w:rsidP="00F572FB">
            <w:pPr>
              <w:spacing w:after="200" w:line="276" w:lineRule="auto"/>
              <w:jc w:val="center"/>
              <w:rPr>
                <w:rFonts w:eastAsiaTheme="minorHAnsi"/>
                <w:lang w:eastAsia="en-US"/>
              </w:rPr>
            </w:pPr>
            <w:r w:rsidRPr="00F572FB">
              <w:rPr>
                <w:rFonts w:eastAsiaTheme="minorHAnsi"/>
                <w:lang w:eastAsia="en-US"/>
              </w:rPr>
              <w:t>Ноябрь</w:t>
            </w:r>
          </w:p>
          <w:p w:rsidR="00F572FB" w:rsidRPr="00F572FB" w:rsidRDefault="00F572FB" w:rsidP="00F572FB">
            <w:pPr>
              <w:spacing w:after="200" w:line="276" w:lineRule="auto"/>
              <w:jc w:val="center"/>
              <w:rPr>
                <w:rFonts w:eastAsiaTheme="minorHAnsi"/>
                <w:lang w:eastAsia="en-US"/>
              </w:rPr>
            </w:pPr>
          </w:p>
        </w:tc>
      </w:tr>
      <w:tr w:rsidR="00F572FB" w:rsidRPr="00F572FB" w:rsidTr="00965E23">
        <w:trPr>
          <w:trHeight w:val="1440"/>
        </w:trPr>
        <w:tc>
          <w:tcPr>
            <w:tcW w:w="2080" w:type="dxa"/>
            <w:vMerge/>
          </w:tcPr>
          <w:p w:rsidR="00F572FB" w:rsidRPr="00F572FB" w:rsidRDefault="00F572FB" w:rsidP="00F572FB">
            <w:pPr>
              <w:spacing w:after="200" w:line="276" w:lineRule="auto"/>
              <w:jc w:val="center"/>
              <w:rPr>
                <w:rFonts w:eastAsiaTheme="minorHAnsi"/>
                <w:b/>
                <w:i/>
                <w:lang w:eastAsia="en-US"/>
              </w:rPr>
            </w:pPr>
          </w:p>
        </w:tc>
        <w:tc>
          <w:tcPr>
            <w:tcW w:w="2819" w:type="dxa"/>
            <w:vMerge/>
          </w:tcPr>
          <w:p w:rsidR="00F572FB" w:rsidRPr="00F572FB" w:rsidRDefault="00F572FB" w:rsidP="00F572FB">
            <w:pPr>
              <w:spacing w:after="200" w:line="276" w:lineRule="auto"/>
              <w:jc w:val="center"/>
              <w:rPr>
                <w:rFonts w:eastAsiaTheme="minorHAnsi"/>
                <w:lang w:eastAsia="en-US"/>
              </w:rPr>
            </w:pPr>
          </w:p>
        </w:tc>
        <w:tc>
          <w:tcPr>
            <w:tcW w:w="3856" w:type="dxa"/>
          </w:tcPr>
          <w:p w:rsidR="00F572FB" w:rsidRPr="00F572FB" w:rsidRDefault="00F572FB" w:rsidP="00F572FB">
            <w:pPr>
              <w:spacing w:after="200" w:line="276" w:lineRule="auto"/>
              <w:jc w:val="center"/>
              <w:rPr>
                <w:rFonts w:eastAsiaTheme="minorHAnsi"/>
                <w:lang w:eastAsia="en-US"/>
              </w:rPr>
            </w:pPr>
          </w:p>
          <w:p w:rsidR="00F572FB" w:rsidRPr="00F572FB" w:rsidRDefault="00F572FB" w:rsidP="00F572FB">
            <w:pPr>
              <w:spacing w:after="200" w:line="276" w:lineRule="auto"/>
              <w:jc w:val="center"/>
              <w:rPr>
                <w:rFonts w:eastAsiaTheme="minorHAnsi"/>
                <w:lang w:eastAsia="en-US"/>
              </w:rPr>
            </w:pPr>
            <w:r w:rsidRPr="00F572FB">
              <w:rPr>
                <w:rFonts w:eastAsiaTheme="minorHAnsi"/>
                <w:lang w:eastAsia="en-US"/>
              </w:rPr>
              <w:t xml:space="preserve">Изучение темы </w:t>
            </w:r>
          </w:p>
          <w:p w:rsidR="00F572FB" w:rsidRPr="00F53918" w:rsidRDefault="00F53918" w:rsidP="00F53918">
            <w:pPr>
              <w:spacing w:after="200" w:line="276" w:lineRule="auto"/>
              <w:jc w:val="center"/>
              <w:rPr>
                <w:rFonts w:eastAsiaTheme="minorHAnsi"/>
                <w:b/>
                <w:lang w:eastAsia="en-US"/>
              </w:rPr>
            </w:pPr>
            <w:r w:rsidRPr="00F53918">
              <w:rPr>
                <w:rFonts w:eastAsiaTheme="minorHAnsi"/>
                <w:b/>
                <w:lang w:eastAsia="en-US"/>
              </w:rPr>
              <w:t>«</w:t>
            </w:r>
            <w:r w:rsidR="00F037F7">
              <w:rPr>
                <w:rFonts w:eastAsiaTheme="minorHAnsi"/>
                <w:b/>
                <w:lang w:eastAsia="en-US"/>
              </w:rPr>
              <w:t>Сенсорное развитие детей младшего дошкольного</w:t>
            </w:r>
            <w:r w:rsidRPr="00F53918">
              <w:rPr>
                <w:rFonts w:eastAsiaTheme="minorHAnsi"/>
                <w:b/>
                <w:lang w:eastAsia="en-US"/>
              </w:rPr>
              <w:t xml:space="preserve"> возраста посредством применения нетрадиционных техник рисования»</w:t>
            </w:r>
          </w:p>
        </w:tc>
        <w:tc>
          <w:tcPr>
            <w:tcW w:w="1253" w:type="dxa"/>
          </w:tcPr>
          <w:p w:rsidR="00F572FB" w:rsidRPr="00F572FB" w:rsidRDefault="00F572FB" w:rsidP="00F572FB">
            <w:pPr>
              <w:spacing w:after="200" w:line="276" w:lineRule="auto"/>
              <w:jc w:val="center"/>
              <w:rPr>
                <w:rFonts w:eastAsiaTheme="minorHAnsi"/>
                <w:lang w:eastAsia="en-US"/>
              </w:rPr>
            </w:pPr>
          </w:p>
          <w:p w:rsidR="00F572FB" w:rsidRPr="00F572FB" w:rsidRDefault="00F572FB" w:rsidP="00F572FB">
            <w:pPr>
              <w:spacing w:after="200" w:line="276" w:lineRule="auto"/>
              <w:jc w:val="center"/>
              <w:rPr>
                <w:rFonts w:eastAsiaTheme="minorHAnsi"/>
                <w:lang w:eastAsia="en-US"/>
              </w:rPr>
            </w:pPr>
          </w:p>
          <w:p w:rsidR="00F572FB" w:rsidRPr="00F572FB" w:rsidRDefault="00F572FB" w:rsidP="00F572FB">
            <w:pPr>
              <w:spacing w:after="200" w:line="276" w:lineRule="auto"/>
              <w:jc w:val="center"/>
              <w:rPr>
                <w:rFonts w:eastAsiaTheme="minorHAnsi"/>
                <w:lang w:eastAsia="en-US"/>
              </w:rPr>
            </w:pPr>
            <w:r w:rsidRPr="00F572FB">
              <w:rPr>
                <w:rFonts w:eastAsiaTheme="minorHAnsi"/>
                <w:lang w:eastAsia="en-US"/>
              </w:rPr>
              <w:t>Декабрь</w:t>
            </w:r>
          </w:p>
          <w:p w:rsidR="00F572FB" w:rsidRPr="00F572FB" w:rsidRDefault="00F572FB" w:rsidP="00F572FB">
            <w:pPr>
              <w:spacing w:after="200" w:line="276" w:lineRule="auto"/>
              <w:jc w:val="center"/>
              <w:rPr>
                <w:rFonts w:eastAsiaTheme="minorHAnsi"/>
                <w:lang w:eastAsia="en-US"/>
              </w:rPr>
            </w:pPr>
          </w:p>
        </w:tc>
      </w:tr>
      <w:tr w:rsidR="00F572FB" w:rsidRPr="00F572FB" w:rsidTr="00965E23">
        <w:trPr>
          <w:trHeight w:val="1260"/>
        </w:trPr>
        <w:tc>
          <w:tcPr>
            <w:tcW w:w="2080" w:type="dxa"/>
            <w:vMerge/>
          </w:tcPr>
          <w:p w:rsidR="00F572FB" w:rsidRPr="00F572FB" w:rsidRDefault="00F572FB" w:rsidP="00F572FB">
            <w:pPr>
              <w:spacing w:after="200" w:line="276" w:lineRule="auto"/>
              <w:jc w:val="center"/>
              <w:rPr>
                <w:rFonts w:eastAsiaTheme="minorHAnsi"/>
                <w:b/>
                <w:i/>
                <w:lang w:eastAsia="en-US"/>
              </w:rPr>
            </w:pPr>
          </w:p>
        </w:tc>
        <w:tc>
          <w:tcPr>
            <w:tcW w:w="2819" w:type="dxa"/>
            <w:vMerge/>
          </w:tcPr>
          <w:p w:rsidR="00F572FB" w:rsidRPr="00F572FB" w:rsidRDefault="00F572FB" w:rsidP="00F572FB">
            <w:pPr>
              <w:spacing w:after="200" w:line="276" w:lineRule="auto"/>
              <w:jc w:val="center"/>
              <w:rPr>
                <w:rFonts w:eastAsiaTheme="minorHAnsi"/>
                <w:lang w:eastAsia="en-US"/>
              </w:rPr>
            </w:pPr>
          </w:p>
        </w:tc>
        <w:tc>
          <w:tcPr>
            <w:tcW w:w="3856" w:type="dxa"/>
          </w:tcPr>
          <w:p w:rsidR="00F572FB" w:rsidRPr="00F572FB" w:rsidRDefault="00F572FB" w:rsidP="00F572FB">
            <w:pPr>
              <w:spacing w:after="200" w:line="276" w:lineRule="auto"/>
              <w:jc w:val="center"/>
              <w:rPr>
                <w:rFonts w:eastAsiaTheme="minorHAnsi"/>
                <w:lang w:eastAsia="en-US"/>
              </w:rPr>
            </w:pPr>
            <w:r w:rsidRPr="00F572FB">
              <w:rPr>
                <w:rFonts w:eastAsiaTheme="minorHAnsi"/>
                <w:lang w:eastAsia="en-US"/>
              </w:rPr>
              <w:t>Изучение темы</w:t>
            </w:r>
          </w:p>
          <w:p w:rsidR="00F572FB" w:rsidRPr="00F53918" w:rsidRDefault="00F53918" w:rsidP="00F572FB">
            <w:pPr>
              <w:spacing w:after="200" w:line="276" w:lineRule="auto"/>
              <w:jc w:val="center"/>
              <w:rPr>
                <w:rFonts w:eastAsiaTheme="minorHAnsi"/>
                <w:b/>
                <w:lang w:eastAsia="en-US"/>
              </w:rPr>
            </w:pPr>
            <w:r w:rsidRPr="00F53918">
              <w:rPr>
                <w:rFonts w:eastAsiaTheme="minorHAnsi"/>
                <w:b/>
                <w:lang w:eastAsia="en-US"/>
              </w:rPr>
              <w:t>«</w:t>
            </w:r>
            <w:r w:rsidR="00F037F7">
              <w:rPr>
                <w:rFonts w:eastAsiaTheme="minorHAnsi"/>
                <w:b/>
                <w:lang w:eastAsia="en-US"/>
              </w:rPr>
              <w:t>Сенсорное развитие детей младшего дошкольного</w:t>
            </w:r>
            <w:r w:rsidRPr="00F53918">
              <w:rPr>
                <w:rFonts w:eastAsiaTheme="minorHAnsi"/>
                <w:b/>
                <w:lang w:eastAsia="en-US"/>
              </w:rPr>
              <w:t xml:space="preserve"> возраста посредством применения нетрадиционных техник </w:t>
            </w:r>
            <w:r w:rsidRPr="00F53918">
              <w:rPr>
                <w:rFonts w:eastAsiaTheme="minorHAnsi"/>
                <w:b/>
                <w:lang w:eastAsia="en-US"/>
              </w:rPr>
              <w:lastRenderedPageBreak/>
              <w:t>рисования»</w:t>
            </w:r>
          </w:p>
          <w:p w:rsidR="00F572FB" w:rsidRDefault="00F572FB" w:rsidP="00F572FB">
            <w:pPr>
              <w:spacing w:after="200" w:line="276" w:lineRule="auto"/>
              <w:jc w:val="center"/>
              <w:rPr>
                <w:rFonts w:eastAsiaTheme="minorHAnsi"/>
                <w:b/>
                <w:i/>
                <w:color w:val="C00000"/>
                <w:lang w:eastAsia="en-US"/>
              </w:rPr>
            </w:pPr>
            <w:r w:rsidRPr="00F53918">
              <w:rPr>
                <w:rFonts w:eastAsiaTheme="minorHAnsi"/>
                <w:b/>
                <w:i/>
                <w:color w:val="C00000"/>
                <w:lang w:eastAsia="en-US"/>
              </w:rPr>
              <w:t xml:space="preserve">Подбор игр </w:t>
            </w:r>
          </w:p>
          <w:p w:rsidR="00DE14BE" w:rsidRDefault="00DE14BE" w:rsidP="00DE14BE">
            <w:pPr>
              <w:pStyle w:val="a6"/>
              <w:shd w:val="clear" w:color="auto" w:fill="FFFFFF"/>
              <w:spacing w:before="0" w:beforeAutospacing="0" w:after="150" w:afterAutospacing="0"/>
              <w:jc w:val="center"/>
              <w:rPr>
                <w:rFonts w:ascii="Helvetica" w:hAnsi="Helvetica"/>
                <w:color w:val="333333"/>
                <w:sz w:val="21"/>
                <w:szCs w:val="21"/>
              </w:rPr>
            </w:pPr>
            <w:r>
              <w:rPr>
                <w:rFonts w:ascii="Helvetica" w:hAnsi="Helvetica"/>
                <w:b/>
                <w:bCs/>
                <w:i/>
                <w:iCs/>
                <w:color w:val="333333"/>
                <w:sz w:val="21"/>
                <w:szCs w:val="21"/>
              </w:rPr>
              <w:t>Дидактические игры и упражнения на закрепление цвета:</w:t>
            </w:r>
          </w:p>
          <w:p w:rsidR="00DE14BE" w:rsidRPr="00DE14BE" w:rsidRDefault="00DE14BE" w:rsidP="00DE14BE">
            <w:pPr>
              <w:pStyle w:val="a6"/>
              <w:shd w:val="clear" w:color="auto" w:fill="FFFFFF"/>
              <w:spacing w:before="0" w:beforeAutospacing="0" w:after="150" w:afterAutospacing="0"/>
              <w:rPr>
                <w:color w:val="333333"/>
                <w:sz w:val="21"/>
                <w:szCs w:val="21"/>
              </w:rPr>
            </w:pPr>
            <w:r>
              <w:rPr>
                <w:rFonts w:ascii="Helvetica" w:hAnsi="Helvetica"/>
                <w:color w:val="333333"/>
                <w:sz w:val="21"/>
                <w:szCs w:val="21"/>
              </w:rPr>
              <w:t>- «</w:t>
            </w:r>
            <w:r w:rsidRPr="00DE14BE">
              <w:rPr>
                <w:color w:val="333333"/>
                <w:sz w:val="21"/>
                <w:szCs w:val="21"/>
              </w:rPr>
              <w:t>Какого цвета не стало?»</w:t>
            </w:r>
          </w:p>
          <w:p w:rsidR="00DE14BE" w:rsidRPr="00DE14BE" w:rsidRDefault="00DE14BE" w:rsidP="00DE14BE">
            <w:pPr>
              <w:pStyle w:val="a6"/>
              <w:shd w:val="clear" w:color="auto" w:fill="FFFFFF"/>
              <w:spacing w:before="0" w:beforeAutospacing="0" w:after="150" w:afterAutospacing="0"/>
              <w:rPr>
                <w:color w:val="333333"/>
                <w:sz w:val="21"/>
                <w:szCs w:val="21"/>
              </w:rPr>
            </w:pPr>
            <w:r w:rsidRPr="00DE14BE">
              <w:rPr>
                <w:color w:val="333333"/>
                <w:sz w:val="21"/>
                <w:szCs w:val="21"/>
              </w:rPr>
              <w:t>- «Какого цвета предмет?»</w:t>
            </w:r>
          </w:p>
          <w:p w:rsidR="00DE14BE" w:rsidRPr="00DE14BE" w:rsidRDefault="00DE14BE" w:rsidP="00DE14BE">
            <w:pPr>
              <w:pStyle w:val="a6"/>
              <w:shd w:val="clear" w:color="auto" w:fill="FFFFFF"/>
              <w:spacing w:before="0" w:beforeAutospacing="0" w:after="150" w:afterAutospacing="0"/>
              <w:rPr>
                <w:color w:val="333333"/>
                <w:sz w:val="21"/>
                <w:szCs w:val="21"/>
              </w:rPr>
            </w:pPr>
            <w:r w:rsidRPr="00DE14BE">
              <w:rPr>
                <w:color w:val="333333"/>
                <w:sz w:val="21"/>
                <w:szCs w:val="21"/>
              </w:rPr>
              <w:t>- «Собери  гирлянду»</w:t>
            </w:r>
          </w:p>
          <w:p w:rsidR="00DE14BE" w:rsidRPr="00DE14BE" w:rsidRDefault="00DE14BE" w:rsidP="00DE14BE">
            <w:pPr>
              <w:pStyle w:val="a6"/>
              <w:shd w:val="clear" w:color="auto" w:fill="FFFFFF"/>
              <w:spacing w:before="0" w:beforeAutospacing="0" w:after="150" w:afterAutospacing="0"/>
              <w:rPr>
                <w:color w:val="333333"/>
                <w:sz w:val="21"/>
                <w:szCs w:val="21"/>
              </w:rPr>
            </w:pPr>
            <w:r w:rsidRPr="00DE14BE">
              <w:rPr>
                <w:color w:val="333333"/>
                <w:sz w:val="21"/>
                <w:szCs w:val="21"/>
              </w:rPr>
              <w:t>- «Какие цвета использованы?»</w:t>
            </w:r>
          </w:p>
          <w:p w:rsidR="00DE14BE" w:rsidRDefault="00DE14BE" w:rsidP="00DE14BE">
            <w:pPr>
              <w:pStyle w:val="a6"/>
              <w:shd w:val="clear" w:color="auto" w:fill="FFFFFF"/>
              <w:spacing w:before="0" w:beforeAutospacing="0" w:after="150" w:afterAutospacing="0"/>
              <w:rPr>
                <w:color w:val="333333"/>
                <w:sz w:val="21"/>
                <w:szCs w:val="21"/>
              </w:rPr>
            </w:pPr>
            <w:r w:rsidRPr="00DE14BE">
              <w:rPr>
                <w:color w:val="333333"/>
                <w:sz w:val="21"/>
                <w:szCs w:val="21"/>
              </w:rPr>
              <w:t>- «Уточним цвет»</w:t>
            </w:r>
          </w:p>
          <w:p w:rsidR="00211254" w:rsidRPr="00211254" w:rsidRDefault="00211254" w:rsidP="00211254">
            <w:pPr>
              <w:pStyle w:val="a6"/>
              <w:shd w:val="clear" w:color="auto" w:fill="FFFFFF"/>
              <w:spacing w:before="0" w:beforeAutospacing="0" w:after="150" w:afterAutospacing="0"/>
              <w:jc w:val="center"/>
              <w:rPr>
                <w:color w:val="C00000"/>
                <w:sz w:val="21"/>
                <w:szCs w:val="21"/>
              </w:rPr>
            </w:pPr>
            <w:r w:rsidRPr="00211254">
              <w:rPr>
                <w:color w:val="C00000"/>
                <w:sz w:val="21"/>
                <w:szCs w:val="21"/>
              </w:rPr>
              <w:t>НОД</w:t>
            </w:r>
          </w:p>
          <w:p w:rsidR="00211254" w:rsidRPr="00211254" w:rsidRDefault="00211254" w:rsidP="00211254">
            <w:pPr>
              <w:jc w:val="center"/>
              <w:rPr>
                <w:rFonts w:eastAsiaTheme="minorHAnsi"/>
                <w:b/>
                <w:color w:val="000000" w:themeColor="text1"/>
                <w:lang w:eastAsia="en-US"/>
              </w:rPr>
            </w:pPr>
            <w:r w:rsidRPr="00211254">
              <w:rPr>
                <w:rFonts w:eastAsiaTheme="minorHAnsi"/>
                <w:b/>
                <w:color w:val="000000" w:themeColor="text1"/>
                <w:lang w:eastAsia="en-US"/>
              </w:rPr>
              <w:t>Освоение нетрадиционной т</w:t>
            </w:r>
            <w:r w:rsidR="00F037F7">
              <w:rPr>
                <w:rFonts w:eastAsiaTheme="minorHAnsi"/>
                <w:b/>
                <w:color w:val="000000" w:themeColor="text1"/>
                <w:lang w:eastAsia="en-US"/>
              </w:rPr>
              <w:t>ехники рисования с детьми второй</w:t>
            </w:r>
            <w:r w:rsidR="00E42D7B">
              <w:rPr>
                <w:rFonts w:eastAsiaTheme="minorHAnsi"/>
                <w:b/>
                <w:color w:val="000000" w:themeColor="text1"/>
                <w:lang w:eastAsia="en-US"/>
              </w:rPr>
              <w:t xml:space="preserve"> </w:t>
            </w:r>
            <w:r w:rsidRPr="00211254">
              <w:rPr>
                <w:rFonts w:eastAsiaTheme="minorHAnsi"/>
                <w:b/>
                <w:color w:val="000000" w:themeColor="text1"/>
                <w:lang w:eastAsia="en-US"/>
              </w:rPr>
              <w:t xml:space="preserve">  младшей группы</w:t>
            </w:r>
          </w:p>
          <w:p w:rsidR="00DE14BE" w:rsidRPr="00DE14BE" w:rsidRDefault="00DE14BE" w:rsidP="00F572FB">
            <w:pPr>
              <w:spacing w:after="200" w:line="276" w:lineRule="auto"/>
              <w:jc w:val="center"/>
              <w:rPr>
                <w:rFonts w:eastAsiaTheme="minorHAnsi"/>
                <w:b/>
                <w:i/>
                <w:color w:val="C00000"/>
                <w:lang w:eastAsia="en-US"/>
              </w:rPr>
            </w:pPr>
          </w:p>
          <w:p w:rsidR="00F572FB" w:rsidRPr="00F53918" w:rsidRDefault="00F572FB" w:rsidP="00F572FB">
            <w:pPr>
              <w:spacing w:after="200" w:line="276" w:lineRule="auto"/>
              <w:jc w:val="center"/>
              <w:rPr>
                <w:rFonts w:eastAsiaTheme="minorHAnsi"/>
                <w:b/>
                <w:i/>
                <w:color w:val="C00000"/>
                <w:lang w:eastAsia="en-US"/>
              </w:rPr>
            </w:pPr>
            <w:r w:rsidRPr="00F53918">
              <w:rPr>
                <w:rFonts w:eastAsiaTheme="minorHAnsi"/>
                <w:b/>
                <w:i/>
                <w:color w:val="C00000"/>
                <w:lang w:eastAsia="en-US"/>
              </w:rPr>
              <w:t>Консультация для педагогов</w:t>
            </w:r>
          </w:p>
          <w:p w:rsidR="00F572FB" w:rsidRPr="00211254" w:rsidRDefault="00211254" w:rsidP="00F53918">
            <w:pPr>
              <w:spacing w:after="200" w:line="276" w:lineRule="auto"/>
              <w:jc w:val="center"/>
              <w:rPr>
                <w:rFonts w:eastAsiaTheme="minorHAnsi"/>
                <w:b/>
                <w:lang w:eastAsia="en-US"/>
              </w:rPr>
            </w:pPr>
            <w:r w:rsidRPr="00211254">
              <w:rPr>
                <w:rFonts w:eastAsiaTheme="minorHAnsi"/>
                <w:b/>
                <w:lang w:eastAsia="en-US"/>
              </w:rPr>
              <w:t>«Развитие мелкой моторики у детей  младшего дошкольного возраста через нетрадиционные техники рисования»</w:t>
            </w:r>
          </w:p>
        </w:tc>
        <w:tc>
          <w:tcPr>
            <w:tcW w:w="1253" w:type="dxa"/>
          </w:tcPr>
          <w:p w:rsidR="00F572FB" w:rsidRPr="00F572FB" w:rsidRDefault="00F572FB" w:rsidP="00F572FB">
            <w:pPr>
              <w:spacing w:after="200" w:line="276" w:lineRule="auto"/>
              <w:jc w:val="center"/>
              <w:rPr>
                <w:rFonts w:eastAsiaTheme="minorHAnsi"/>
                <w:lang w:eastAsia="en-US"/>
              </w:rPr>
            </w:pPr>
          </w:p>
          <w:p w:rsidR="00F572FB" w:rsidRPr="00F572FB" w:rsidRDefault="00F572FB" w:rsidP="00F572FB">
            <w:pPr>
              <w:spacing w:after="200" w:line="276" w:lineRule="auto"/>
              <w:jc w:val="center"/>
              <w:rPr>
                <w:rFonts w:eastAsiaTheme="minorHAnsi"/>
                <w:lang w:eastAsia="en-US"/>
              </w:rPr>
            </w:pPr>
          </w:p>
          <w:p w:rsidR="00F572FB" w:rsidRPr="00F572FB" w:rsidRDefault="00F572FB" w:rsidP="00F572FB">
            <w:pPr>
              <w:spacing w:after="200" w:line="276" w:lineRule="auto"/>
              <w:jc w:val="center"/>
              <w:rPr>
                <w:rFonts w:eastAsiaTheme="minorHAnsi"/>
                <w:lang w:eastAsia="en-US"/>
              </w:rPr>
            </w:pPr>
            <w:r w:rsidRPr="00F572FB">
              <w:rPr>
                <w:rFonts w:eastAsiaTheme="minorHAnsi"/>
                <w:lang w:eastAsia="en-US"/>
              </w:rPr>
              <w:t>Январь</w:t>
            </w:r>
          </w:p>
          <w:p w:rsidR="00F572FB" w:rsidRPr="00F572FB" w:rsidRDefault="00F572FB" w:rsidP="00F572FB">
            <w:pPr>
              <w:spacing w:after="200" w:line="276" w:lineRule="auto"/>
              <w:jc w:val="center"/>
              <w:rPr>
                <w:rFonts w:eastAsiaTheme="minorHAnsi"/>
                <w:lang w:eastAsia="en-US"/>
              </w:rPr>
            </w:pPr>
          </w:p>
          <w:p w:rsidR="00F572FB" w:rsidRPr="00F572FB" w:rsidRDefault="00F572FB" w:rsidP="00F572FB">
            <w:pPr>
              <w:spacing w:after="200" w:line="276" w:lineRule="auto"/>
              <w:jc w:val="center"/>
              <w:rPr>
                <w:rFonts w:eastAsiaTheme="minorHAnsi"/>
                <w:lang w:eastAsia="en-US"/>
              </w:rPr>
            </w:pPr>
          </w:p>
          <w:p w:rsidR="00F572FB" w:rsidRPr="00F572FB" w:rsidRDefault="00F572FB" w:rsidP="00F572FB">
            <w:pPr>
              <w:spacing w:after="200" w:line="276" w:lineRule="auto"/>
              <w:jc w:val="center"/>
              <w:rPr>
                <w:rFonts w:eastAsiaTheme="minorHAnsi"/>
                <w:lang w:eastAsia="en-US"/>
              </w:rPr>
            </w:pPr>
          </w:p>
          <w:p w:rsidR="00F572FB" w:rsidRPr="00F572FB" w:rsidRDefault="00F572FB" w:rsidP="00F572FB">
            <w:pPr>
              <w:spacing w:after="200" w:line="276" w:lineRule="auto"/>
              <w:jc w:val="center"/>
              <w:rPr>
                <w:rFonts w:eastAsiaTheme="minorHAnsi"/>
                <w:lang w:eastAsia="en-US"/>
              </w:rPr>
            </w:pPr>
          </w:p>
          <w:p w:rsidR="00F572FB" w:rsidRPr="00F572FB" w:rsidRDefault="00F572FB" w:rsidP="00F572FB">
            <w:pPr>
              <w:spacing w:after="200" w:line="276" w:lineRule="auto"/>
              <w:jc w:val="center"/>
              <w:rPr>
                <w:rFonts w:eastAsiaTheme="minorHAnsi"/>
                <w:lang w:eastAsia="en-US"/>
              </w:rPr>
            </w:pPr>
          </w:p>
          <w:p w:rsidR="00F572FB" w:rsidRPr="00F572FB" w:rsidRDefault="00F572FB" w:rsidP="00F572FB">
            <w:pPr>
              <w:spacing w:after="200" w:line="276" w:lineRule="auto"/>
              <w:jc w:val="center"/>
              <w:rPr>
                <w:rFonts w:eastAsiaTheme="minorHAnsi"/>
                <w:lang w:eastAsia="en-US"/>
              </w:rPr>
            </w:pPr>
            <w:r w:rsidRPr="00F572FB">
              <w:rPr>
                <w:rFonts w:eastAsiaTheme="minorHAnsi"/>
                <w:lang w:eastAsia="en-US"/>
              </w:rPr>
              <w:t>Апрель</w:t>
            </w:r>
          </w:p>
          <w:p w:rsidR="00F572FB" w:rsidRPr="00F572FB" w:rsidRDefault="00F572FB" w:rsidP="00F572FB">
            <w:pPr>
              <w:spacing w:after="200" w:line="276" w:lineRule="auto"/>
              <w:jc w:val="center"/>
              <w:rPr>
                <w:rFonts w:eastAsiaTheme="minorHAnsi"/>
                <w:lang w:eastAsia="en-US"/>
              </w:rPr>
            </w:pPr>
          </w:p>
        </w:tc>
      </w:tr>
      <w:tr w:rsidR="00F572FB" w:rsidRPr="00F572FB" w:rsidTr="00965E23">
        <w:trPr>
          <w:trHeight w:val="2010"/>
        </w:trPr>
        <w:tc>
          <w:tcPr>
            <w:tcW w:w="2080" w:type="dxa"/>
            <w:vMerge/>
          </w:tcPr>
          <w:p w:rsidR="00F572FB" w:rsidRPr="00F572FB" w:rsidRDefault="00F572FB" w:rsidP="00F572FB">
            <w:pPr>
              <w:spacing w:after="200" w:line="276" w:lineRule="auto"/>
              <w:jc w:val="center"/>
              <w:rPr>
                <w:rFonts w:eastAsiaTheme="minorHAnsi"/>
                <w:b/>
                <w:i/>
                <w:lang w:eastAsia="en-US"/>
              </w:rPr>
            </w:pPr>
          </w:p>
        </w:tc>
        <w:tc>
          <w:tcPr>
            <w:tcW w:w="2819" w:type="dxa"/>
          </w:tcPr>
          <w:p w:rsidR="00F572FB" w:rsidRPr="00F572FB" w:rsidRDefault="00F572FB" w:rsidP="00F572FB">
            <w:pPr>
              <w:spacing w:after="200" w:line="276" w:lineRule="auto"/>
              <w:jc w:val="center"/>
              <w:rPr>
                <w:rFonts w:eastAsiaTheme="minorHAnsi"/>
                <w:lang w:eastAsia="en-US"/>
              </w:rPr>
            </w:pPr>
          </w:p>
          <w:p w:rsidR="00F572FB" w:rsidRPr="00F572FB" w:rsidRDefault="00F572FB" w:rsidP="00F572FB">
            <w:pPr>
              <w:spacing w:after="200" w:line="276" w:lineRule="auto"/>
              <w:jc w:val="center"/>
              <w:rPr>
                <w:rFonts w:eastAsiaTheme="minorHAnsi"/>
                <w:lang w:eastAsia="en-US"/>
              </w:rPr>
            </w:pPr>
          </w:p>
          <w:p w:rsidR="00F572FB" w:rsidRPr="00F572FB" w:rsidRDefault="00F572FB" w:rsidP="00F572FB">
            <w:pPr>
              <w:spacing w:after="200" w:line="276" w:lineRule="auto"/>
              <w:jc w:val="center"/>
              <w:rPr>
                <w:rFonts w:eastAsiaTheme="minorHAnsi"/>
                <w:lang w:eastAsia="en-US"/>
              </w:rPr>
            </w:pPr>
          </w:p>
          <w:p w:rsidR="00F572FB" w:rsidRPr="00F572FB" w:rsidRDefault="00F572FB" w:rsidP="00F572FB">
            <w:pPr>
              <w:spacing w:after="200" w:line="276" w:lineRule="auto"/>
              <w:jc w:val="center"/>
              <w:rPr>
                <w:rFonts w:eastAsiaTheme="minorHAnsi"/>
                <w:lang w:eastAsia="en-US"/>
              </w:rPr>
            </w:pPr>
            <w:r w:rsidRPr="00F572FB">
              <w:rPr>
                <w:rFonts w:eastAsiaTheme="minorHAnsi"/>
                <w:lang w:eastAsia="en-US"/>
              </w:rPr>
              <w:t>Проектирование деятельности</w:t>
            </w:r>
          </w:p>
          <w:p w:rsidR="00F572FB" w:rsidRPr="00F572FB" w:rsidRDefault="00F572FB" w:rsidP="00F572FB">
            <w:pPr>
              <w:spacing w:after="200" w:line="276" w:lineRule="auto"/>
              <w:jc w:val="center"/>
              <w:rPr>
                <w:rFonts w:eastAsiaTheme="minorHAnsi"/>
                <w:lang w:eastAsia="en-US"/>
              </w:rPr>
            </w:pPr>
          </w:p>
        </w:tc>
        <w:tc>
          <w:tcPr>
            <w:tcW w:w="3856" w:type="dxa"/>
          </w:tcPr>
          <w:p w:rsidR="00F572FB" w:rsidRPr="00F572FB" w:rsidRDefault="00F572FB" w:rsidP="00F572FB">
            <w:pPr>
              <w:spacing w:after="200" w:line="276" w:lineRule="auto"/>
              <w:jc w:val="center"/>
              <w:rPr>
                <w:rFonts w:eastAsiaTheme="minorHAnsi"/>
                <w:lang w:eastAsia="en-US"/>
              </w:rPr>
            </w:pPr>
          </w:p>
          <w:p w:rsidR="00F572FB" w:rsidRPr="00F572FB" w:rsidRDefault="00F572FB" w:rsidP="00F572FB">
            <w:pPr>
              <w:spacing w:after="200" w:line="276" w:lineRule="auto"/>
              <w:jc w:val="center"/>
              <w:rPr>
                <w:rFonts w:eastAsiaTheme="minorHAnsi"/>
                <w:lang w:eastAsia="en-US"/>
              </w:rPr>
            </w:pPr>
          </w:p>
          <w:p w:rsidR="00F572FB" w:rsidRPr="00F572FB" w:rsidRDefault="00F572FB" w:rsidP="00F572FB">
            <w:pPr>
              <w:spacing w:after="200" w:line="276" w:lineRule="auto"/>
              <w:jc w:val="center"/>
              <w:rPr>
                <w:rFonts w:eastAsiaTheme="minorHAnsi"/>
                <w:lang w:eastAsia="en-US"/>
              </w:rPr>
            </w:pPr>
            <w:r w:rsidRPr="00F572FB">
              <w:rPr>
                <w:rFonts w:eastAsiaTheme="minorHAnsi"/>
                <w:lang w:eastAsia="en-US"/>
              </w:rPr>
              <w:t xml:space="preserve">- разработка перспективных и тематических планов; </w:t>
            </w:r>
          </w:p>
          <w:p w:rsidR="00F572FB" w:rsidRPr="00F572FB" w:rsidRDefault="00F572FB" w:rsidP="00F572FB">
            <w:pPr>
              <w:spacing w:after="200" w:line="276" w:lineRule="auto"/>
              <w:jc w:val="center"/>
              <w:rPr>
                <w:rFonts w:eastAsiaTheme="minorHAnsi"/>
                <w:lang w:eastAsia="en-US"/>
              </w:rPr>
            </w:pPr>
            <w:r w:rsidRPr="00F572FB">
              <w:rPr>
                <w:rFonts w:eastAsiaTheme="minorHAnsi"/>
                <w:lang w:eastAsia="en-US"/>
              </w:rPr>
              <w:t>- составление программы деятельности по теме</w:t>
            </w:r>
          </w:p>
          <w:p w:rsidR="00F572FB" w:rsidRPr="00F572FB" w:rsidRDefault="00F572FB" w:rsidP="00F572FB">
            <w:pPr>
              <w:spacing w:after="200" w:line="276" w:lineRule="auto"/>
              <w:jc w:val="center"/>
              <w:rPr>
                <w:rFonts w:eastAsiaTheme="minorHAnsi"/>
                <w:lang w:eastAsia="en-US"/>
              </w:rPr>
            </w:pPr>
          </w:p>
        </w:tc>
        <w:tc>
          <w:tcPr>
            <w:tcW w:w="1253" w:type="dxa"/>
          </w:tcPr>
          <w:p w:rsidR="00F572FB" w:rsidRPr="00F572FB" w:rsidRDefault="00F572FB" w:rsidP="00F572FB">
            <w:pPr>
              <w:spacing w:after="200" w:line="276" w:lineRule="auto"/>
              <w:jc w:val="center"/>
              <w:rPr>
                <w:rFonts w:eastAsiaTheme="minorHAnsi"/>
                <w:lang w:eastAsia="en-US"/>
              </w:rPr>
            </w:pPr>
          </w:p>
          <w:p w:rsidR="00F572FB" w:rsidRPr="00F572FB" w:rsidRDefault="00F572FB" w:rsidP="00F572FB">
            <w:pPr>
              <w:spacing w:after="200" w:line="276" w:lineRule="auto"/>
              <w:jc w:val="center"/>
              <w:rPr>
                <w:rFonts w:eastAsiaTheme="minorHAnsi"/>
                <w:lang w:eastAsia="en-US"/>
              </w:rPr>
            </w:pPr>
          </w:p>
          <w:p w:rsidR="00F572FB" w:rsidRPr="00F572FB" w:rsidRDefault="00F572FB" w:rsidP="00F572FB">
            <w:pPr>
              <w:spacing w:after="200" w:line="276" w:lineRule="auto"/>
              <w:jc w:val="center"/>
              <w:rPr>
                <w:rFonts w:eastAsiaTheme="minorHAnsi"/>
                <w:lang w:eastAsia="en-US"/>
              </w:rPr>
            </w:pPr>
            <w:r w:rsidRPr="00F572FB">
              <w:rPr>
                <w:rFonts w:eastAsiaTheme="minorHAnsi"/>
                <w:lang w:eastAsia="en-US"/>
              </w:rPr>
              <w:t>Сентябрь - октябрь</w:t>
            </w:r>
          </w:p>
          <w:p w:rsidR="00F572FB" w:rsidRPr="00F572FB" w:rsidRDefault="00F572FB" w:rsidP="00F572FB">
            <w:pPr>
              <w:spacing w:after="200" w:line="276" w:lineRule="auto"/>
              <w:jc w:val="center"/>
              <w:rPr>
                <w:rFonts w:eastAsiaTheme="minorHAnsi"/>
                <w:lang w:eastAsia="en-US"/>
              </w:rPr>
            </w:pPr>
          </w:p>
          <w:p w:rsidR="00F572FB" w:rsidRPr="00F572FB" w:rsidRDefault="00F572FB" w:rsidP="00F572FB">
            <w:pPr>
              <w:spacing w:after="200" w:line="276" w:lineRule="auto"/>
              <w:jc w:val="center"/>
              <w:rPr>
                <w:rFonts w:eastAsiaTheme="minorHAnsi"/>
                <w:lang w:eastAsia="en-US"/>
              </w:rPr>
            </w:pPr>
          </w:p>
        </w:tc>
      </w:tr>
      <w:tr w:rsidR="00F572FB" w:rsidRPr="00F572FB" w:rsidTr="00965E23">
        <w:trPr>
          <w:trHeight w:val="1377"/>
        </w:trPr>
        <w:tc>
          <w:tcPr>
            <w:tcW w:w="2080" w:type="dxa"/>
            <w:vMerge/>
          </w:tcPr>
          <w:p w:rsidR="00F572FB" w:rsidRPr="00F572FB" w:rsidRDefault="00F572FB" w:rsidP="00F572FB">
            <w:pPr>
              <w:spacing w:after="200" w:line="276" w:lineRule="auto"/>
              <w:jc w:val="center"/>
              <w:rPr>
                <w:rFonts w:eastAsiaTheme="minorHAnsi"/>
                <w:b/>
                <w:i/>
                <w:lang w:eastAsia="en-US"/>
              </w:rPr>
            </w:pPr>
          </w:p>
        </w:tc>
        <w:tc>
          <w:tcPr>
            <w:tcW w:w="2819" w:type="dxa"/>
            <w:vMerge w:val="restart"/>
          </w:tcPr>
          <w:p w:rsidR="00F572FB" w:rsidRPr="00F572FB" w:rsidRDefault="00F572FB" w:rsidP="00F572FB">
            <w:pPr>
              <w:spacing w:after="200" w:line="276" w:lineRule="auto"/>
              <w:jc w:val="center"/>
              <w:rPr>
                <w:rFonts w:eastAsiaTheme="minorHAnsi"/>
                <w:lang w:eastAsia="en-US"/>
              </w:rPr>
            </w:pPr>
            <w:r w:rsidRPr="00F572FB">
              <w:rPr>
                <w:rFonts w:eastAsiaTheme="minorHAnsi"/>
                <w:lang w:eastAsia="en-US"/>
              </w:rPr>
              <w:t>Мониторинг</w:t>
            </w:r>
          </w:p>
          <w:p w:rsidR="00F572FB" w:rsidRPr="00F572FB" w:rsidRDefault="00F572FB" w:rsidP="00F572FB">
            <w:pPr>
              <w:spacing w:after="200" w:line="276" w:lineRule="auto"/>
              <w:jc w:val="center"/>
              <w:rPr>
                <w:rFonts w:eastAsiaTheme="minorHAnsi"/>
                <w:lang w:eastAsia="en-US"/>
              </w:rPr>
            </w:pPr>
            <w:r w:rsidRPr="00F572FB">
              <w:rPr>
                <w:rFonts w:eastAsiaTheme="minorHAnsi"/>
                <w:lang w:eastAsia="en-US"/>
              </w:rPr>
              <w:t>деятельности</w:t>
            </w:r>
          </w:p>
        </w:tc>
        <w:tc>
          <w:tcPr>
            <w:tcW w:w="3856" w:type="dxa"/>
          </w:tcPr>
          <w:p w:rsidR="00F572FB" w:rsidRPr="00F572FB" w:rsidRDefault="00F572FB" w:rsidP="00F572FB">
            <w:pPr>
              <w:spacing w:after="200" w:line="276" w:lineRule="auto"/>
              <w:jc w:val="center"/>
              <w:rPr>
                <w:rFonts w:eastAsiaTheme="minorHAnsi"/>
                <w:lang w:eastAsia="en-US"/>
              </w:rPr>
            </w:pPr>
            <w:r w:rsidRPr="00F572FB">
              <w:rPr>
                <w:rFonts w:eastAsiaTheme="minorHAnsi"/>
                <w:lang w:eastAsia="en-US"/>
              </w:rPr>
              <w:t>- проведение диагностических наблюдений, контрольных срезов, тестов;</w:t>
            </w:r>
          </w:p>
          <w:p w:rsidR="00F572FB" w:rsidRPr="00F572FB" w:rsidRDefault="00F572FB" w:rsidP="00F572FB">
            <w:pPr>
              <w:spacing w:after="200" w:line="276" w:lineRule="auto"/>
              <w:jc w:val="center"/>
              <w:rPr>
                <w:rFonts w:eastAsiaTheme="minorHAnsi"/>
                <w:lang w:eastAsia="en-US"/>
              </w:rPr>
            </w:pPr>
            <w:r w:rsidRPr="00F572FB">
              <w:rPr>
                <w:rFonts w:eastAsiaTheme="minorHAnsi"/>
                <w:lang w:eastAsia="en-US"/>
              </w:rPr>
              <w:t>- обработка полученных данных;</w:t>
            </w:r>
          </w:p>
          <w:p w:rsidR="00F572FB" w:rsidRPr="00F572FB" w:rsidRDefault="00F572FB" w:rsidP="00F572FB">
            <w:pPr>
              <w:spacing w:after="200" w:line="276" w:lineRule="auto"/>
              <w:jc w:val="center"/>
              <w:rPr>
                <w:rFonts w:eastAsiaTheme="minorHAnsi"/>
                <w:lang w:eastAsia="en-US"/>
              </w:rPr>
            </w:pPr>
            <w:r w:rsidRPr="00F572FB">
              <w:rPr>
                <w:rFonts w:eastAsiaTheme="minorHAnsi"/>
                <w:lang w:eastAsia="en-US"/>
              </w:rPr>
              <w:t>- отслеживание промежуточных результатов;</w:t>
            </w:r>
          </w:p>
          <w:p w:rsidR="00F572FB" w:rsidRPr="00F572FB" w:rsidRDefault="00F572FB" w:rsidP="00F572FB">
            <w:pPr>
              <w:spacing w:after="200" w:line="276" w:lineRule="auto"/>
              <w:jc w:val="center"/>
              <w:rPr>
                <w:rFonts w:eastAsiaTheme="minorHAnsi"/>
                <w:lang w:eastAsia="en-US"/>
              </w:rPr>
            </w:pPr>
            <w:r w:rsidRPr="00F572FB">
              <w:rPr>
                <w:rFonts w:eastAsiaTheme="minorHAnsi"/>
                <w:lang w:eastAsia="en-US"/>
              </w:rPr>
              <w:t>- соотнесение полученных результатов с планируемыми результатами</w:t>
            </w:r>
          </w:p>
        </w:tc>
        <w:tc>
          <w:tcPr>
            <w:tcW w:w="1253" w:type="dxa"/>
          </w:tcPr>
          <w:p w:rsidR="00F572FB" w:rsidRPr="00F572FB" w:rsidRDefault="00F572FB" w:rsidP="00F572FB">
            <w:pPr>
              <w:spacing w:after="200" w:line="276" w:lineRule="auto"/>
              <w:jc w:val="center"/>
              <w:rPr>
                <w:rFonts w:eastAsiaTheme="minorHAnsi"/>
                <w:lang w:eastAsia="en-US"/>
              </w:rPr>
            </w:pPr>
          </w:p>
          <w:p w:rsidR="00F572FB" w:rsidRPr="00F572FB" w:rsidRDefault="00F572FB" w:rsidP="00F572FB">
            <w:pPr>
              <w:spacing w:after="200" w:line="276" w:lineRule="auto"/>
              <w:jc w:val="center"/>
              <w:rPr>
                <w:rFonts w:eastAsiaTheme="minorHAnsi"/>
                <w:lang w:eastAsia="en-US"/>
              </w:rPr>
            </w:pPr>
          </w:p>
          <w:p w:rsidR="00F572FB" w:rsidRPr="00F572FB" w:rsidRDefault="00F53918" w:rsidP="00F572FB">
            <w:pPr>
              <w:spacing w:after="200" w:line="276" w:lineRule="auto"/>
              <w:jc w:val="center"/>
              <w:rPr>
                <w:rFonts w:eastAsiaTheme="minorHAnsi"/>
                <w:lang w:eastAsia="en-US"/>
              </w:rPr>
            </w:pPr>
            <w:r>
              <w:rPr>
                <w:rFonts w:eastAsiaTheme="minorHAnsi"/>
                <w:lang w:eastAsia="en-US"/>
              </w:rPr>
              <w:t>Я</w:t>
            </w:r>
            <w:r w:rsidR="00F572FB" w:rsidRPr="00F572FB">
              <w:rPr>
                <w:rFonts w:eastAsiaTheme="minorHAnsi"/>
                <w:lang w:eastAsia="en-US"/>
              </w:rPr>
              <w:t>н</w:t>
            </w:r>
            <w:r>
              <w:rPr>
                <w:rFonts w:eastAsiaTheme="minorHAnsi"/>
                <w:lang w:eastAsia="en-US"/>
              </w:rPr>
              <w:t>в</w:t>
            </w:r>
            <w:r w:rsidR="00F572FB" w:rsidRPr="00F572FB">
              <w:rPr>
                <w:rFonts w:eastAsiaTheme="minorHAnsi"/>
                <w:lang w:eastAsia="en-US"/>
              </w:rPr>
              <w:t>ар</w:t>
            </w:r>
            <w:proofErr w:type="gramStart"/>
            <w:r w:rsidR="00F572FB" w:rsidRPr="00F572FB">
              <w:rPr>
                <w:rFonts w:eastAsiaTheme="minorHAnsi"/>
                <w:lang w:eastAsia="en-US"/>
              </w:rPr>
              <w:t>ь-</w:t>
            </w:r>
            <w:proofErr w:type="gramEnd"/>
            <w:r w:rsidR="00F572FB" w:rsidRPr="00F572FB">
              <w:rPr>
                <w:rFonts w:eastAsiaTheme="minorHAnsi"/>
                <w:lang w:eastAsia="en-US"/>
              </w:rPr>
              <w:t xml:space="preserve"> Май</w:t>
            </w:r>
          </w:p>
        </w:tc>
      </w:tr>
      <w:tr w:rsidR="00F572FB" w:rsidRPr="00F572FB" w:rsidTr="00965E23">
        <w:trPr>
          <w:trHeight w:val="2250"/>
        </w:trPr>
        <w:tc>
          <w:tcPr>
            <w:tcW w:w="2080" w:type="dxa"/>
            <w:vMerge/>
          </w:tcPr>
          <w:p w:rsidR="00F572FB" w:rsidRPr="00F572FB" w:rsidRDefault="00F572FB" w:rsidP="00F572FB">
            <w:pPr>
              <w:spacing w:after="200" w:line="276" w:lineRule="auto"/>
              <w:jc w:val="center"/>
              <w:rPr>
                <w:rFonts w:eastAsiaTheme="minorHAnsi"/>
                <w:b/>
                <w:i/>
                <w:lang w:eastAsia="en-US"/>
              </w:rPr>
            </w:pPr>
          </w:p>
        </w:tc>
        <w:tc>
          <w:tcPr>
            <w:tcW w:w="2819" w:type="dxa"/>
            <w:vMerge/>
          </w:tcPr>
          <w:p w:rsidR="00F572FB" w:rsidRPr="00F572FB" w:rsidRDefault="00F572FB" w:rsidP="00F572FB">
            <w:pPr>
              <w:spacing w:after="200" w:line="276" w:lineRule="auto"/>
              <w:jc w:val="center"/>
              <w:rPr>
                <w:rFonts w:eastAsiaTheme="minorHAnsi"/>
                <w:lang w:eastAsia="en-US"/>
              </w:rPr>
            </w:pPr>
          </w:p>
        </w:tc>
        <w:tc>
          <w:tcPr>
            <w:tcW w:w="3856" w:type="dxa"/>
          </w:tcPr>
          <w:p w:rsidR="00F572FB" w:rsidRPr="00F572FB" w:rsidRDefault="00F572FB" w:rsidP="00F572FB">
            <w:pPr>
              <w:spacing w:after="200" w:line="276" w:lineRule="auto"/>
              <w:jc w:val="center"/>
              <w:rPr>
                <w:rFonts w:eastAsiaTheme="minorHAnsi"/>
                <w:lang w:eastAsia="en-US"/>
              </w:rPr>
            </w:pPr>
            <w:r w:rsidRPr="00F572FB">
              <w:rPr>
                <w:rFonts w:eastAsiaTheme="minorHAnsi"/>
                <w:lang w:eastAsia="en-US"/>
              </w:rPr>
              <w:t xml:space="preserve">-  обработка  </w:t>
            </w:r>
            <w:proofErr w:type="gramStart"/>
            <w:r w:rsidRPr="00F572FB">
              <w:rPr>
                <w:rFonts w:eastAsiaTheme="minorHAnsi"/>
                <w:lang w:eastAsia="en-US"/>
              </w:rPr>
              <w:t>полученных</w:t>
            </w:r>
            <w:proofErr w:type="gramEnd"/>
          </w:p>
          <w:p w:rsidR="00F572FB" w:rsidRPr="00F572FB" w:rsidRDefault="00F572FB" w:rsidP="00F572FB">
            <w:pPr>
              <w:spacing w:after="200" w:line="276" w:lineRule="auto"/>
              <w:jc w:val="center"/>
              <w:rPr>
                <w:rFonts w:eastAsiaTheme="minorHAnsi"/>
                <w:lang w:eastAsia="en-US"/>
              </w:rPr>
            </w:pPr>
            <w:r w:rsidRPr="00F572FB">
              <w:rPr>
                <w:rFonts w:eastAsiaTheme="minorHAnsi"/>
                <w:lang w:eastAsia="en-US"/>
              </w:rPr>
              <w:t>данных;</w:t>
            </w:r>
          </w:p>
          <w:p w:rsidR="00F572FB" w:rsidRPr="00F572FB" w:rsidRDefault="00F572FB" w:rsidP="00F572FB">
            <w:pPr>
              <w:spacing w:after="200" w:line="276" w:lineRule="auto"/>
              <w:jc w:val="center"/>
              <w:rPr>
                <w:rFonts w:eastAsiaTheme="minorHAnsi"/>
                <w:lang w:eastAsia="en-US"/>
              </w:rPr>
            </w:pPr>
            <w:r w:rsidRPr="00F572FB">
              <w:rPr>
                <w:rFonts w:eastAsiaTheme="minorHAnsi"/>
                <w:lang w:eastAsia="en-US"/>
              </w:rPr>
              <w:t>-  отслеживание</w:t>
            </w:r>
          </w:p>
          <w:p w:rsidR="00F572FB" w:rsidRPr="00F572FB" w:rsidRDefault="00F572FB" w:rsidP="00F572FB">
            <w:pPr>
              <w:spacing w:after="200" w:line="276" w:lineRule="auto"/>
              <w:jc w:val="center"/>
              <w:rPr>
                <w:rFonts w:eastAsiaTheme="minorHAnsi"/>
                <w:lang w:eastAsia="en-US"/>
              </w:rPr>
            </w:pPr>
            <w:r w:rsidRPr="00F572FB">
              <w:rPr>
                <w:rFonts w:eastAsiaTheme="minorHAnsi"/>
                <w:lang w:eastAsia="en-US"/>
              </w:rPr>
              <w:t>промежуточных результатов;</w:t>
            </w:r>
          </w:p>
          <w:p w:rsidR="00F572FB" w:rsidRPr="00F572FB" w:rsidRDefault="00F572FB" w:rsidP="00F572FB">
            <w:pPr>
              <w:spacing w:after="200" w:line="276" w:lineRule="auto"/>
              <w:jc w:val="center"/>
              <w:rPr>
                <w:rFonts w:eastAsiaTheme="minorHAnsi"/>
                <w:lang w:eastAsia="en-US"/>
              </w:rPr>
            </w:pPr>
            <w:r w:rsidRPr="00F572FB">
              <w:rPr>
                <w:rFonts w:eastAsiaTheme="minorHAnsi"/>
                <w:lang w:eastAsia="en-US"/>
              </w:rPr>
              <w:t xml:space="preserve">-  соотнесение  </w:t>
            </w:r>
            <w:proofErr w:type="gramStart"/>
            <w:r w:rsidRPr="00F572FB">
              <w:rPr>
                <w:rFonts w:eastAsiaTheme="minorHAnsi"/>
                <w:lang w:eastAsia="en-US"/>
              </w:rPr>
              <w:t>полученных</w:t>
            </w:r>
            <w:proofErr w:type="gramEnd"/>
          </w:p>
          <w:p w:rsidR="00F572FB" w:rsidRPr="00F572FB" w:rsidRDefault="00F572FB" w:rsidP="00F572FB">
            <w:pPr>
              <w:spacing w:after="200" w:line="276" w:lineRule="auto"/>
              <w:jc w:val="center"/>
              <w:rPr>
                <w:rFonts w:eastAsiaTheme="minorHAnsi"/>
                <w:lang w:eastAsia="en-US"/>
              </w:rPr>
            </w:pPr>
            <w:r w:rsidRPr="00F572FB">
              <w:rPr>
                <w:rFonts w:eastAsiaTheme="minorHAnsi"/>
                <w:lang w:eastAsia="en-US"/>
              </w:rPr>
              <w:t xml:space="preserve">результатов  с  </w:t>
            </w:r>
            <w:proofErr w:type="gramStart"/>
            <w:r w:rsidRPr="00F572FB">
              <w:rPr>
                <w:rFonts w:eastAsiaTheme="minorHAnsi"/>
                <w:lang w:eastAsia="en-US"/>
              </w:rPr>
              <w:t>планируемыми</w:t>
            </w:r>
            <w:proofErr w:type="gramEnd"/>
          </w:p>
          <w:p w:rsidR="00F572FB" w:rsidRPr="00F572FB" w:rsidRDefault="00F572FB" w:rsidP="00F572FB">
            <w:pPr>
              <w:spacing w:after="200" w:line="276" w:lineRule="auto"/>
              <w:jc w:val="center"/>
              <w:rPr>
                <w:rFonts w:eastAsiaTheme="minorHAnsi"/>
                <w:lang w:eastAsia="en-US"/>
              </w:rPr>
            </w:pPr>
            <w:r w:rsidRPr="00F572FB">
              <w:rPr>
                <w:rFonts w:eastAsiaTheme="minorHAnsi"/>
                <w:lang w:eastAsia="en-US"/>
              </w:rPr>
              <w:t>результатами</w:t>
            </w:r>
          </w:p>
          <w:p w:rsidR="00F572FB" w:rsidRPr="00F572FB" w:rsidRDefault="00F572FB" w:rsidP="00F572FB">
            <w:pPr>
              <w:spacing w:after="200" w:line="276" w:lineRule="auto"/>
              <w:jc w:val="center"/>
              <w:rPr>
                <w:rFonts w:eastAsiaTheme="minorHAnsi"/>
                <w:lang w:eastAsia="en-US"/>
              </w:rPr>
            </w:pPr>
          </w:p>
        </w:tc>
        <w:tc>
          <w:tcPr>
            <w:tcW w:w="1253" w:type="dxa"/>
          </w:tcPr>
          <w:p w:rsidR="00F572FB" w:rsidRPr="00F572FB" w:rsidRDefault="00F572FB" w:rsidP="00F572FB">
            <w:pPr>
              <w:spacing w:after="200" w:line="276" w:lineRule="auto"/>
              <w:jc w:val="center"/>
              <w:rPr>
                <w:rFonts w:eastAsiaTheme="minorHAnsi"/>
                <w:lang w:eastAsia="en-US"/>
              </w:rPr>
            </w:pPr>
          </w:p>
          <w:p w:rsidR="00F572FB" w:rsidRPr="00F572FB" w:rsidRDefault="00F572FB" w:rsidP="00F572FB">
            <w:pPr>
              <w:spacing w:after="200" w:line="276" w:lineRule="auto"/>
              <w:jc w:val="center"/>
              <w:rPr>
                <w:rFonts w:eastAsiaTheme="minorHAnsi"/>
                <w:lang w:eastAsia="en-US"/>
              </w:rPr>
            </w:pPr>
          </w:p>
          <w:p w:rsidR="00F572FB" w:rsidRPr="00F572FB" w:rsidRDefault="00F572FB" w:rsidP="00F572FB">
            <w:pPr>
              <w:spacing w:after="200" w:line="276" w:lineRule="auto"/>
              <w:jc w:val="center"/>
              <w:rPr>
                <w:rFonts w:eastAsiaTheme="minorHAnsi"/>
                <w:lang w:eastAsia="en-US"/>
              </w:rPr>
            </w:pPr>
          </w:p>
          <w:p w:rsidR="00F572FB" w:rsidRPr="00F572FB" w:rsidRDefault="00F572FB" w:rsidP="00F572FB">
            <w:pPr>
              <w:spacing w:after="200" w:line="276" w:lineRule="auto"/>
              <w:jc w:val="center"/>
              <w:rPr>
                <w:rFonts w:eastAsiaTheme="minorHAnsi"/>
                <w:lang w:eastAsia="en-US"/>
              </w:rPr>
            </w:pPr>
            <w:r w:rsidRPr="00F572FB">
              <w:rPr>
                <w:rFonts w:eastAsiaTheme="minorHAnsi"/>
                <w:lang w:eastAsia="en-US"/>
              </w:rPr>
              <w:t>Май</w:t>
            </w:r>
          </w:p>
        </w:tc>
      </w:tr>
      <w:tr w:rsidR="00F572FB" w:rsidRPr="00F572FB" w:rsidTr="00965E23">
        <w:tc>
          <w:tcPr>
            <w:tcW w:w="2080" w:type="dxa"/>
            <w:vMerge w:val="restart"/>
          </w:tcPr>
          <w:p w:rsidR="00F572FB" w:rsidRPr="00F572FB" w:rsidRDefault="00F572FB" w:rsidP="00F572FB">
            <w:pPr>
              <w:spacing w:after="200" w:line="276" w:lineRule="auto"/>
              <w:jc w:val="center"/>
              <w:rPr>
                <w:rFonts w:eastAsiaTheme="minorHAnsi"/>
                <w:b/>
                <w:i/>
                <w:lang w:eastAsia="en-US"/>
              </w:rPr>
            </w:pPr>
            <w:r w:rsidRPr="00F572FB">
              <w:rPr>
                <w:rFonts w:eastAsiaTheme="minorHAnsi"/>
                <w:b/>
                <w:i/>
                <w:lang w:eastAsia="en-US"/>
              </w:rPr>
              <w:t>Психолого-</w:t>
            </w:r>
          </w:p>
          <w:p w:rsidR="00F572FB" w:rsidRPr="00F572FB" w:rsidRDefault="00F572FB" w:rsidP="00F572FB">
            <w:pPr>
              <w:spacing w:after="200" w:line="276" w:lineRule="auto"/>
              <w:jc w:val="center"/>
              <w:rPr>
                <w:rFonts w:eastAsiaTheme="minorHAnsi"/>
                <w:b/>
                <w:i/>
                <w:lang w:eastAsia="en-US"/>
              </w:rPr>
            </w:pPr>
            <w:r w:rsidRPr="00F572FB">
              <w:rPr>
                <w:rFonts w:eastAsiaTheme="minorHAnsi"/>
                <w:b/>
                <w:i/>
                <w:lang w:eastAsia="en-US"/>
              </w:rPr>
              <w:t>педагогическое</w:t>
            </w:r>
          </w:p>
          <w:p w:rsidR="00F572FB" w:rsidRPr="00F572FB" w:rsidRDefault="00F572FB" w:rsidP="00F572FB">
            <w:pPr>
              <w:spacing w:after="200" w:line="276" w:lineRule="auto"/>
              <w:jc w:val="center"/>
              <w:rPr>
                <w:rFonts w:eastAsiaTheme="minorHAnsi"/>
                <w:b/>
                <w:i/>
                <w:lang w:eastAsia="en-US"/>
              </w:rPr>
            </w:pPr>
            <w:r w:rsidRPr="00F572FB">
              <w:rPr>
                <w:rFonts w:eastAsiaTheme="minorHAnsi"/>
                <w:b/>
                <w:i/>
                <w:lang w:eastAsia="en-US"/>
              </w:rPr>
              <w:t>обеспечение</w:t>
            </w:r>
          </w:p>
        </w:tc>
        <w:tc>
          <w:tcPr>
            <w:tcW w:w="2819" w:type="dxa"/>
          </w:tcPr>
          <w:p w:rsidR="00F572FB" w:rsidRPr="00F572FB" w:rsidRDefault="00F572FB" w:rsidP="00F572FB">
            <w:pPr>
              <w:spacing w:after="200" w:line="276" w:lineRule="auto"/>
              <w:jc w:val="center"/>
              <w:rPr>
                <w:rFonts w:eastAsiaTheme="minorHAnsi"/>
                <w:lang w:eastAsia="en-US"/>
              </w:rPr>
            </w:pPr>
            <w:r w:rsidRPr="00F572FB">
              <w:rPr>
                <w:rFonts w:eastAsiaTheme="minorHAnsi"/>
                <w:lang w:eastAsia="en-US"/>
              </w:rPr>
              <w:t>Формирование</w:t>
            </w:r>
          </w:p>
          <w:p w:rsidR="00F572FB" w:rsidRPr="00F572FB" w:rsidRDefault="00F572FB" w:rsidP="00F572FB">
            <w:pPr>
              <w:spacing w:after="200" w:line="276" w:lineRule="auto"/>
              <w:jc w:val="center"/>
              <w:rPr>
                <w:rFonts w:eastAsiaTheme="minorHAnsi"/>
                <w:lang w:eastAsia="en-US"/>
              </w:rPr>
            </w:pPr>
            <w:r w:rsidRPr="00F572FB">
              <w:rPr>
                <w:rFonts w:eastAsiaTheme="minorHAnsi"/>
                <w:lang w:eastAsia="en-US"/>
              </w:rPr>
              <w:t>личностных  качеств</w:t>
            </w:r>
          </w:p>
          <w:p w:rsidR="00F572FB" w:rsidRPr="00F572FB" w:rsidRDefault="00F572FB" w:rsidP="00F572FB">
            <w:pPr>
              <w:spacing w:after="200" w:line="276" w:lineRule="auto"/>
              <w:jc w:val="center"/>
              <w:rPr>
                <w:rFonts w:eastAsiaTheme="minorHAnsi"/>
                <w:lang w:eastAsia="en-US"/>
              </w:rPr>
            </w:pPr>
            <w:r w:rsidRPr="00F572FB">
              <w:rPr>
                <w:rFonts w:eastAsiaTheme="minorHAnsi"/>
                <w:lang w:eastAsia="en-US"/>
              </w:rPr>
              <w:t>воспитанников</w:t>
            </w:r>
          </w:p>
          <w:p w:rsidR="00F572FB" w:rsidRPr="00F572FB" w:rsidRDefault="00F572FB" w:rsidP="00F572FB">
            <w:pPr>
              <w:spacing w:after="200" w:line="276" w:lineRule="auto"/>
              <w:jc w:val="center"/>
              <w:rPr>
                <w:rFonts w:eastAsiaTheme="minorHAnsi"/>
                <w:lang w:eastAsia="en-US"/>
              </w:rPr>
            </w:pPr>
            <w:r w:rsidRPr="00F572FB">
              <w:rPr>
                <w:rFonts w:eastAsiaTheme="minorHAnsi"/>
                <w:lang w:eastAsia="en-US"/>
              </w:rPr>
              <w:t>в  процессе  реализации</w:t>
            </w:r>
          </w:p>
          <w:p w:rsidR="00F572FB" w:rsidRPr="00F572FB" w:rsidRDefault="00F572FB" w:rsidP="00F572FB">
            <w:pPr>
              <w:spacing w:after="200" w:line="276" w:lineRule="auto"/>
              <w:jc w:val="center"/>
              <w:rPr>
                <w:rFonts w:eastAsiaTheme="minorHAnsi"/>
                <w:lang w:eastAsia="en-US"/>
              </w:rPr>
            </w:pPr>
            <w:r w:rsidRPr="00F572FB">
              <w:rPr>
                <w:rFonts w:eastAsiaTheme="minorHAnsi"/>
                <w:lang w:eastAsia="en-US"/>
              </w:rPr>
              <w:t xml:space="preserve">темы  </w:t>
            </w:r>
            <w:proofErr w:type="gramStart"/>
            <w:r w:rsidRPr="00F572FB">
              <w:rPr>
                <w:rFonts w:eastAsiaTheme="minorHAnsi"/>
                <w:lang w:eastAsia="en-US"/>
              </w:rPr>
              <w:t>по</w:t>
            </w:r>
            <w:proofErr w:type="gramEnd"/>
          </w:p>
          <w:p w:rsidR="00F572FB" w:rsidRPr="00F572FB" w:rsidRDefault="00F572FB" w:rsidP="00F572FB">
            <w:pPr>
              <w:spacing w:after="200" w:line="276" w:lineRule="auto"/>
              <w:jc w:val="center"/>
              <w:rPr>
                <w:rFonts w:eastAsiaTheme="minorHAnsi"/>
                <w:lang w:eastAsia="en-US"/>
              </w:rPr>
            </w:pPr>
            <w:r w:rsidRPr="00F572FB">
              <w:rPr>
                <w:rFonts w:eastAsiaTheme="minorHAnsi"/>
                <w:lang w:eastAsia="en-US"/>
              </w:rPr>
              <w:t>самообразованию</w:t>
            </w:r>
          </w:p>
        </w:tc>
        <w:tc>
          <w:tcPr>
            <w:tcW w:w="3856" w:type="dxa"/>
          </w:tcPr>
          <w:p w:rsidR="00F572FB" w:rsidRPr="00F572FB" w:rsidRDefault="00F572FB" w:rsidP="00F572FB">
            <w:pPr>
              <w:spacing w:after="200" w:line="276" w:lineRule="auto"/>
              <w:jc w:val="center"/>
              <w:rPr>
                <w:rFonts w:eastAsiaTheme="minorHAnsi"/>
                <w:lang w:eastAsia="en-US"/>
              </w:rPr>
            </w:pPr>
            <w:r w:rsidRPr="00F572FB">
              <w:rPr>
                <w:rFonts w:eastAsiaTheme="minorHAnsi"/>
                <w:lang w:eastAsia="en-US"/>
              </w:rPr>
              <w:t>-  проведение  ситуаций</w:t>
            </w:r>
          </w:p>
          <w:p w:rsidR="00F572FB" w:rsidRPr="00F572FB" w:rsidRDefault="00F572FB" w:rsidP="00F572FB">
            <w:pPr>
              <w:spacing w:after="200" w:line="276" w:lineRule="auto"/>
              <w:jc w:val="center"/>
              <w:rPr>
                <w:rFonts w:eastAsiaTheme="minorHAnsi"/>
                <w:lang w:eastAsia="en-US"/>
              </w:rPr>
            </w:pPr>
            <w:r w:rsidRPr="00F572FB">
              <w:rPr>
                <w:rFonts w:eastAsiaTheme="minorHAnsi"/>
                <w:lang w:eastAsia="en-US"/>
              </w:rPr>
              <w:t>позитивного общения;</w:t>
            </w:r>
          </w:p>
          <w:p w:rsidR="00F572FB" w:rsidRPr="00F572FB" w:rsidRDefault="00F572FB" w:rsidP="00F572FB">
            <w:pPr>
              <w:spacing w:after="200" w:line="276" w:lineRule="auto"/>
              <w:jc w:val="center"/>
              <w:rPr>
                <w:rFonts w:eastAsiaTheme="minorHAnsi"/>
                <w:lang w:eastAsia="en-US"/>
              </w:rPr>
            </w:pPr>
            <w:r w:rsidRPr="00F572FB">
              <w:rPr>
                <w:rFonts w:eastAsiaTheme="minorHAnsi"/>
                <w:lang w:eastAsia="en-US"/>
              </w:rPr>
              <w:t>доброжелательных  отношений</w:t>
            </w:r>
          </w:p>
          <w:p w:rsidR="00F572FB" w:rsidRPr="00F572FB" w:rsidRDefault="00F572FB" w:rsidP="00F572FB">
            <w:pPr>
              <w:spacing w:after="200" w:line="276" w:lineRule="auto"/>
              <w:jc w:val="center"/>
              <w:rPr>
                <w:rFonts w:eastAsiaTheme="minorHAnsi"/>
                <w:lang w:eastAsia="en-US"/>
              </w:rPr>
            </w:pPr>
            <w:r w:rsidRPr="00F572FB">
              <w:rPr>
                <w:rFonts w:eastAsiaTheme="minorHAnsi"/>
                <w:lang w:eastAsia="en-US"/>
              </w:rPr>
              <w:t>воспитанников  друг к другу;</w:t>
            </w:r>
          </w:p>
          <w:p w:rsidR="00F572FB" w:rsidRPr="00F572FB" w:rsidRDefault="00F572FB" w:rsidP="00F572FB">
            <w:pPr>
              <w:spacing w:after="200" w:line="276" w:lineRule="auto"/>
              <w:jc w:val="center"/>
              <w:rPr>
                <w:rFonts w:eastAsiaTheme="minorHAnsi"/>
                <w:lang w:eastAsia="en-US"/>
              </w:rPr>
            </w:pPr>
            <w:r w:rsidRPr="00F572FB">
              <w:rPr>
                <w:rFonts w:eastAsiaTheme="minorHAnsi"/>
                <w:lang w:eastAsia="en-US"/>
              </w:rPr>
              <w:t>-  поддерживание</w:t>
            </w:r>
          </w:p>
          <w:p w:rsidR="00F572FB" w:rsidRPr="00F572FB" w:rsidRDefault="00F572FB" w:rsidP="00F572FB">
            <w:pPr>
              <w:spacing w:after="200" w:line="276" w:lineRule="auto"/>
              <w:jc w:val="center"/>
              <w:rPr>
                <w:rFonts w:eastAsiaTheme="minorHAnsi"/>
                <w:lang w:eastAsia="en-US"/>
              </w:rPr>
            </w:pPr>
            <w:r w:rsidRPr="00F572FB">
              <w:rPr>
                <w:rFonts w:eastAsiaTheme="minorHAnsi"/>
                <w:lang w:eastAsia="en-US"/>
              </w:rPr>
              <w:t>взаимодействия  воспитанников</w:t>
            </w:r>
          </w:p>
          <w:p w:rsidR="00F572FB" w:rsidRPr="00F572FB" w:rsidRDefault="00F572FB" w:rsidP="00F572FB">
            <w:pPr>
              <w:spacing w:after="200" w:line="276" w:lineRule="auto"/>
              <w:jc w:val="center"/>
              <w:rPr>
                <w:rFonts w:eastAsiaTheme="minorHAnsi"/>
                <w:lang w:eastAsia="en-US"/>
              </w:rPr>
            </w:pPr>
            <w:r w:rsidRPr="00F572FB">
              <w:rPr>
                <w:rFonts w:eastAsiaTheme="minorHAnsi"/>
                <w:lang w:eastAsia="en-US"/>
              </w:rPr>
              <w:t>друг  с  другом  в  разных  видах</w:t>
            </w:r>
          </w:p>
          <w:p w:rsidR="00F572FB" w:rsidRPr="00F572FB" w:rsidRDefault="00F572FB" w:rsidP="00F572FB">
            <w:pPr>
              <w:spacing w:after="200" w:line="276" w:lineRule="auto"/>
              <w:jc w:val="center"/>
              <w:rPr>
                <w:rFonts w:eastAsiaTheme="minorHAnsi"/>
                <w:lang w:eastAsia="en-US"/>
              </w:rPr>
            </w:pPr>
            <w:r w:rsidRPr="00F572FB">
              <w:rPr>
                <w:rFonts w:eastAsiaTheme="minorHAnsi"/>
                <w:lang w:eastAsia="en-US"/>
              </w:rPr>
              <w:t>деятельности;</w:t>
            </w:r>
          </w:p>
          <w:p w:rsidR="00F572FB" w:rsidRPr="00F572FB" w:rsidRDefault="00F572FB" w:rsidP="00F572FB">
            <w:pPr>
              <w:spacing w:after="200" w:line="276" w:lineRule="auto"/>
              <w:jc w:val="center"/>
              <w:rPr>
                <w:rFonts w:eastAsiaTheme="minorHAnsi"/>
                <w:lang w:eastAsia="en-US"/>
              </w:rPr>
            </w:pPr>
            <w:r w:rsidRPr="00F572FB">
              <w:rPr>
                <w:rFonts w:eastAsiaTheme="minorHAnsi"/>
                <w:lang w:eastAsia="en-US"/>
              </w:rPr>
              <w:t>-  ориентировка  на  интересы  и возможности  каждого  ребенка;</w:t>
            </w:r>
          </w:p>
          <w:p w:rsidR="00F572FB" w:rsidRPr="00F572FB" w:rsidRDefault="00F572FB" w:rsidP="00F572FB">
            <w:pPr>
              <w:spacing w:after="200" w:line="276" w:lineRule="auto"/>
              <w:jc w:val="center"/>
              <w:rPr>
                <w:rFonts w:eastAsiaTheme="minorHAnsi"/>
                <w:lang w:eastAsia="en-US"/>
              </w:rPr>
            </w:pPr>
            <w:r w:rsidRPr="00F572FB">
              <w:rPr>
                <w:rFonts w:eastAsiaTheme="minorHAnsi"/>
                <w:lang w:eastAsia="en-US"/>
              </w:rPr>
              <w:t>- поддерживание инициативы и</w:t>
            </w:r>
          </w:p>
          <w:p w:rsidR="00F572FB" w:rsidRPr="00F572FB" w:rsidRDefault="00F572FB" w:rsidP="00F572FB">
            <w:pPr>
              <w:spacing w:after="200" w:line="276" w:lineRule="auto"/>
              <w:jc w:val="center"/>
              <w:rPr>
                <w:rFonts w:eastAsiaTheme="minorHAnsi"/>
                <w:lang w:eastAsia="en-US"/>
              </w:rPr>
            </w:pPr>
            <w:r w:rsidRPr="00F572FB">
              <w:rPr>
                <w:rFonts w:eastAsiaTheme="minorHAnsi"/>
                <w:lang w:eastAsia="en-US"/>
              </w:rPr>
              <w:t>самостоятельности</w:t>
            </w:r>
          </w:p>
          <w:p w:rsidR="00F572FB" w:rsidRPr="00F572FB" w:rsidRDefault="00F572FB" w:rsidP="00F572FB">
            <w:pPr>
              <w:spacing w:after="200" w:line="276" w:lineRule="auto"/>
              <w:jc w:val="center"/>
              <w:rPr>
                <w:rFonts w:eastAsiaTheme="minorHAnsi"/>
                <w:lang w:eastAsia="en-US"/>
              </w:rPr>
            </w:pPr>
            <w:r w:rsidRPr="00F572FB">
              <w:rPr>
                <w:rFonts w:eastAsiaTheme="minorHAnsi"/>
                <w:lang w:eastAsia="en-US"/>
              </w:rPr>
              <w:t>воспитанников;</w:t>
            </w:r>
          </w:p>
          <w:p w:rsidR="00F572FB" w:rsidRPr="00F572FB" w:rsidRDefault="00F572FB" w:rsidP="00F572FB">
            <w:pPr>
              <w:spacing w:after="200" w:line="276" w:lineRule="auto"/>
              <w:jc w:val="center"/>
              <w:rPr>
                <w:rFonts w:eastAsiaTheme="minorHAnsi"/>
                <w:lang w:eastAsia="en-US"/>
              </w:rPr>
            </w:pPr>
            <w:r w:rsidRPr="00F572FB">
              <w:rPr>
                <w:rFonts w:eastAsiaTheme="minorHAnsi"/>
                <w:lang w:eastAsia="en-US"/>
              </w:rPr>
              <w:t xml:space="preserve">-  применение  </w:t>
            </w:r>
            <w:proofErr w:type="gramStart"/>
            <w:r w:rsidRPr="00F572FB">
              <w:rPr>
                <w:rFonts w:eastAsiaTheme="minorHAnsi"/>
                <w:lang w:eastAsia="en-US"/>
              </w:rPr>
              <w:t>в</w:t>
            </w:r>
            <w:proofErr w:type="gramEnd"/>
          </w:p>
          <w:p w:rsidR="00F572FB" w:rsidRPr="00F572FB" w:rsidRDefault="00F572FB" w:rsidP="00F572FB">
            <w:pPr>
              <w:spacing w:after="200" w:line="276" w:lineRule="auto"/>
              <w:jc w:val="center"/>
              <w:rPr>
                <w:rFonts w:eastAsiaTheme="minorHAnsi"/>
                <w:lang w:eastAsia="en-US"/>
              </w:rPr>
            </w:pPr>
            <w:r w:rsidRPr="00F572FB">
              <w:rPr>
                <w:rFonts w:eastAsiaTheme="minorHAnsi"/>
                <w:lang w:eastAsia="en-US"/>
              </w:rPr>
              <w:t>образовательной  деятельности</w:t>
            </w:r>
          </w:p>
          <w:p w:rsidR="00F572FB" w:rsidRPr="00F572FB" w:rsidRDefault="00F572FB" w:rsidP="00F572FB">
            <w:pPr>
              <w:spacing w:after="200" w:line="276" w:lineRule="auto"/>
              <w:jc w:val="center"/>
              <w:rPr>
                <w:rFonts w:eastAsiaTheme="minorHAnsi"/>
                <w:lang w:eastAsia="en-US"/>
              </w:rPr>
            </w:pPr>
            <w:r w:rsidRPr="00F572FB">
              <w:rPr>
                <w:rFonts w:eastAsiaTheme="minorHAnsi"/>
                <w:lang w:eastAsia="en-US"/>
              </w:rPr>
              <w:t>форм  и  методов  работы,</w:t>
            </w:r>
          </w:p>
          <w:p w:rsidR="00F572FB" w:rsidRPr="00F572FB" w:rsidRDefault="00F572FB" w:rsidP="00F572FB">
            <w:pPr>
              <w:spacing w:after="200" w:line="276" w:lineRule="auto"/>
              <w:jc w:val="center"/>
              <w:rPr>
                <w:rFonts w:eastAsiaTheme="minorHAnsi"/>
                <w:lang w:eastAsia="en-US"/>
              </w:rPr>
            </w:pPr>
            <w:r w:rsidRPr="00F572FB">
              <w:rPr>
                <w:rFonts w:eastAsiaTheme="minorHAnsi"/>
                <w:lang w:eastAsia="en-US"/>
              </w:rPr>
              <w:t>соответствующих возрастным и</w:t>
            </w:r>
          </w:p>
          <w:p w:rsidR="00F572FB" w:rsidRPr="00F572FB" w:rsidRDefault="00F572FB" w:rsidP="00F572FB">
            <w:pPr>
              <w:spacing w:after="200" w:line="276" w:lineRule="auto"/>
              <w:jc w:val="center"/>
              <w:rPr>
                <w:rFonts w:eastAsiaTheme="minorHAnsi"/>
                <w:lang w:eastAsia="en-US"/>
              </w:rPr>
            </w:pPr>
            <w:r w:rsidRPr="00F572FB">
              <w:rPr>
                <w:rFonts w:eastAsiaTheme="minorHAnsi"/>
                <w:lang w:eastAsia="en-US"/>
              </w:rPr>
              <w:t>индивидуальным  особенностям</w:t>
            </w:r>
          </w:p>
          <w:p w:rsidR="00F572FB" w:rsidRPr="00F572FB" w:rsidRDefault="00F572FB" w:rsidP="00F572FB">
            <w:pPr>
              <w:spacing w:after="200" w:line="276" w:lineRule="auto"/>
              <w:jc w:val="center"/>
              <w:rPr>
                <w:rFonts w:eastAsiaTheme="minorHAnsi"/>
                <w:lang w:eastAsia="en-US"/>
              </w:rPr>
            </w:pPr>
            <w:r w:rsidRPr="00F572FB">
              <w:rPr>
                <w:rFonts w:eastAsiaTheme="minorHAnsi"/>
                <w:lang w:eastAsia="en-US"/>
              </w:rPr>
              <w:t>детей</w:t>
            </w:r>
            <w:r w:rsidRPr="00F572FB">
              <w:rPr>
                <w:rFonts w:eastAsiaTheme="minorHAnsi"/>
                <w:lang w:eastAsia="en-US"/>
              </w:rPr>
              <w:cr/>
            </w:r>
          </w:p>
          <w:p w:rsidR="00F572FB" w:rsidRPr="00F572FB" w:rsidRDefault="00F572FB" w:rsidP="00F572FB">
            <w:pPr>
              <w:spacing w:after="200" w:line="276" w:lineRule="auto"/>
              <w:jc w:val="center"/>
              <w:rPr>
                <w:rFonts w:eastAsiaTheme="minorHAnsi"/>
                <w:lang w:eastAsia="en-US"/>
              </w:rPr>
            </w:pPr>
          </w:p>
          <w:p w:rsidR="00F572FB" w:rsidRPr="00F572FB" w:rsidRDefault="00F572FB" w:rsidP="00F572FB">
            <w:pPr>
              <w:spacing w:after="200" w:line="276" w:lineRule="auto"/>
              <w:jc w:val="center"/>
              <w:rPr>
                <w:rFonts w:eastAsiaTheme="minorHAnsi"/>
                <w:lang w:eastAsia="en-US"/>
              </w:rPr>
            </w:pPr>
          </w:p>
        </w:tc>
        <w:tc>
          <w:tcPr>
            <w:tcW w:w="1253" w:type="dxa"/>
          </w:tcPr>
          <w:p w:rsidR="00F572FB" w:rsidRPr="00F572FB" w:rsidRDefault="00F572FB" w:rsidP="00F572FB">
            <w:pPr>
              <w:spacing w:after="200" w:line="276" w:lineRule="auto"/>
              <w:jc w:val="center"/>
              <w:rPr>
                <w:rFonts w:eastAsiaTheme="minorHAnsi"/>
                <w:lang w:eastAsia="en-US"/>
              </w:rPr>
            </w:pPr>
            <w:r w:rsidRPr="00F572FB">
              <w:rPr>
                <w:rFonts w:eastAsiaTheme="minorHAnsi"/>
                <w:lang w:eastAsia="en-US"/>
              </w:rPr>
              <w:t>Сентябрь - Май</w:t>
            </w:r>
          </w:p>
        </w:tc>
      </w:tr>
      <w:tr w:rsidR="00F572FB" w:rsidRPr="00F572FB" w:rsidTr="00965E23">
        <w:trPr>
          <w:trHeight w:val="780"/>
        </w:trPr>
        <w:tc>
          <w:tcPr>
            <w:tcW w:w="2080" w:type="dxa"/>
            <w:vMerge/>
          </w:tcPr>
          <w:p w:rsidR="00F572FB" w:rsidRPr="00F572FB" w:rsidRDefault="00F572FB" w:rsidP="00F572FB">
            <w:pPr>
              <w:spacing w:after="200" w:line="276" w:lineRule="auto"/>
              <w:jc w:val="center"/>
              <w:rPr>
                <w:rFonts w:eastAsiaTheme="minorHAnsi"/>
                <w:b/>
                <w:i/>
                <w:lang w:eastAsia="en-US"/>
              </w:rPr>
            </w:pPr>
          </w:p>
        </w:tc>
        <w:tc>
          <w:tcPr>
            <w:tcW w:w="2819" w:type="dxa"/>
            <w:vMerge w:val="restart"/>
          </w:tcPr>
          <w:p w:rsidR="00F572FB" w:rsidRPr="00F572FB" w:rsidRDefault="00F572FB" w:rsidP="00F572FB">
            <w:pPr>
              <w:spacing w:after="200" w:line="276" w:lineRule="auto"/>
              <w:jc w:val="center"/>
              <w:rPr>
                <w:rFonts w:eastAsiaTheme="minorHAnsi"/>
                <w:lang w:eastAsia="en-US"/>
              </w:rPr>
            </w:pPr>
            <w:r w:rsidRPr="00F572FB">
              <w:rPr>
                <w:rFonts w:eastAsiaTheme="minorHAnsi"/>
                <w:lang w:eastAsia="en-US"/>
              </w:rPr>
              <w:t xml:space="preserve">Вовлечение  родителей  </w:t>
            </w:r>
            <w:proofErr w:type="gramStart"/>
            <w:r w:rsidRPr="00F572FB">
              <w:rPr>
                <w:rFonts w:eastAsiaTheme="minorHAnsi"/>
                <w:lang w:eastAsia="en-US"/>
              </w:rPr>
              <w:t>в</w:t>
            </w:r>
            <w:proofErr w:type="gramEnd"/>
          </w:p>
          <w:p w:rsidR="00F572FB" w:rsidRPr="00F572FB" w:rsidRDefault="00F572FB" w:rsidP="00F572FB">
            <w:pPr>
              <w:spacing w:after="200" w:line="276" w:lineRule="auto"/>
              <w:jc w:val="center"/>
              <w:rPr>
                <w:rFonts w:eastAsiaTheme="minorHAnsi"/>
                <w:lang w:eastAsia="en-US"/>
              </w:rPr>
            </w:pPr>
            <w:r w:rsidRPr="00F572FB">
              <w:rPr>
                <w:rFonts w:eastAsiaTheme="minorHAnsi"/>
                <w:lang w:eastAsia="en-US"/>
              </w:rPr>
              <w:t>образовательную</w:t>
            </w:r>
          </w:p>
          <w:p w:rsidR="00F572FB" w:rsidRPr="00F572FB" w:rsidRDefault="00F572FB" w:rsidP="00F572FB">
            <w:pPr>
              <w:spacing w:after="200" w:line="276" w:lineRule="auto"/>
              <w:jc w:val="center"/>
              <w:rPr>
                <w:rFonts w:eastAsiaTheme="minorHAnsi"/>
                <w:lang w:eastAsia="en-US"/>
              </w:rPr>
            </w:pPr>
            <w:r w:rsidRPr="00F572FB">
              <w:rPr>
                <w:rFonts w:eastAsiaTheme="minorHAnsi"/>
                <w:lang w:eastAsia="en-US"/>
              </w:rPr>
              <w:t>деятельность  по  теме</w:t>
            </w:r>
          </w:p>
          <w:p w:rsidR="00F572FB" w:rsidRPr="00F572FB" w:rsidRDefault="00F572FB" w:rsidP="00F572FB">
            <w:pPr>
              <w:spacing w:after="200" w:line="276" w:lineRule="auto"/>
              <w:jc w:val="center"/>
              <w:rPr>
                <w:rFonts w:eastAsiaTheme="minorHAnsi"/>
                <w:lang w:eastAsia="en-US"/>
              </w:rPr>
            </w:pPr>
            <w:r w:rsidRPr="00F572FB">
              <w:rPr>
                <w:rFonts w:eastAsiaTheme="minorHAnsi"/>
                <w:lang w:eastAsia="en-US"/>
              </w:rPr>
              <w:t>самообразования</w:t>
            </w:r>
          </w:p>
        </w:tc>
        <w:tc>
          <w:tcPr>
            <w:tcW w:w="3856" w:type="dxa"/>
          </w:tcPr>
          <w:p w:rsidR="00F572FB" w:rsidRPr="00F572FB" w:rsidRDefault="00F572FB" w:rsidP="00F572FB">
            <w:pPr>
              <w:spacing w:after="200" w:line="276" w:lineRule="auto"/>
              <w:jc w:val="center"/>
              <w:rPr>
                <w:rFonts w:eastAsiaTheme="minorHAnsi"/>
                <w:lang w:eastAsia="en-US"/>
              </w:rPr>
            </w:pPr>
          </w:p>
          <w:p w:rsidR="00F572FB" w:rsidRPr="00F572FB" w:rsidRDefault="00F572FB" w:rsidP="00F572FB">
            <w:pPr>
              <w:spacing w:after="200" w:line="276" w:lineRule="auto"/>
              <w:jc w:val="center"/>
              <w:rPr>
                <w:rFonts w:eastAsiaTheme="minorHAnsi"/>
                <w:lang w:eastAsia="en-US"/>
              </w:rPr>
            </w:pPr>
            <w:r w:rsidRPr="00F572FB">
              <w:rPr>
                <w:rFonts w:eastAsiaTheme="minorHAnsi"/>
                <w:lang w:eastAsia="en-US"/>
              </w:rPr>
              <w:t>1.Участие родителей в совместных  проектах:</w:t>
            </w:r>
          </w:p>
          <w:p w:rsidR="00F572FB" w:rsidRPr="00F572FB" w:rsidRDefault="00F572FB" w:rsidP="00F572FB">
            <w:pPr>
              <w:spacing w:after="200" w:line="276" w:lineRule="auto"/>
              <w:jc w:val="center"/>
              <w:rPr>
                <w:rFonts w:eastAsiaTheme="minorHAnsi"/>
                <w:lang w:eastAsia="en-US"/>
              </w:rPr>
            </w:pPr>
          </w:p>
          <w:p w:rsidR="00F572FB" w:rsidRPr="00F572FB" w:rsidRDefault="00F572FB" w:rsidP="00F572FB">
            <w:pPr>
              <w:spacing w:after="200" w:line="276" w:lineRule="auto"/>
              <w:jc w:val="center"/>
              <w:rPr>
                <w:rFonts w:eastAsiaTheme="minorHAnsi"/>
                <w:lang w:eastAsia="en-US"/>
              </w:rPr>
            </w:pPr>
            <w:r w:rsidRPr="00F572FB">
              <w:rPr>
                <w:rFonts w:eastAsiaTheme="minorHAnsi"/>
                <w:lang w:eastAsia="en-US"/>
              </w:rPr>
              <w:t xml:space="preserve">2. Участие в проекте </w:t>
            </w:r>
          </w:p>
          <w:p w:rsidR="00F572FB" w:rsidRPr="00F572FB" w:rsidRDefault="00F572FB" w:rsidP="00F572FB">
            <w:pPr>
              <w:spacing w:after="200" w:line="276" w:lineRule="auto"/>
              <w:jc w:val="center"/>
              <w:rPr>
                <w:rFonts w:eastAsiaTheme="minorHAnsi"/>
                <w:lang w:eastAsia="en-US"/>
              </w:rPr>
            </w:pPr>
            <w:r w:rsidRPr="00F572FB">
              <w:rPr>
                <w:rFonts w:eastAsiaTheme="minorHAnsi"/>
                <w:lang w:eastAsia="en-US"/>
              </w:rPr>
              <w:t>3.Помощь в изготовлении  дидактических игр и пособий; помощь в оформлении выставок.</w:t>
            </w:r>
          </w:p>
          <w:p w:rsidR="00F572FB" w:rsidRPr="00F572FB" w:rsidRDefault="00F572FB" w:rsidP="00F572FB">
            <w:pPr>
              <w:spacing w:after="200" w:line="276" w:lineRule="auto"/>
              <w:jc w:val="center"/>
              <w:rPr>
                <w:rFonts w:eastAsiaTheme="minorHAnsi"/>
                <w:lang w:eastAsia="en-US"/>
              </w:rPr>
            </w:pPr>
            <w:r w:rsidRPr="00F572FB">
              <w:rPr>
                <w:rFonts w:eastAsiaTheme="minorHAnsi"/>
                <w:lang w:eastAsia="en-US"/>
              </w:rPr>
              <w:t>4. Участие родителей  в развлечениях и досугах</w:t>
            </w:r>
          </w:p>
          <w:p w:rsidR="00F572FB" w:rsidRPr="00F572FB" w:rsidRDefault="00F572FB" w:rsidP="00F572FB">
            <w:pPr>
              <w:spacing w:after="200" w:line="276" w:lineRule="auto"/>
              <w:jc w:val="center"/>
              <w:rPr>
                <w:rFonts w:eastAsiaTheme="minorHAnsi"/>
                <w:lang w:eastAsia="en-US"/>
              </w:rPr>
            </w:pPr>
            <w:r w:rsidRPr="00F572FB">
              <w:rPr>
                <w:rFonts w:eastAsiaTheme="minorHAnsi"/>
                <w:lang w:eastAsia="en-US"/>
              </w:rPr>
              <w:t>консультаций, рекомендаций, собраний:</w:t>
            </w:r>
          </w:p>
          <w:p w:rsidR="00F572FB" w:rsidRPr="00F572FB" w:rsidRDefault="00F572FB" w:rsidP="00F572FB">
            <w:pPr>
              <w:spacing w:after="200" w:line="276" w:lineRule="auto"/>
              <w:jc w:val="center"/>
              <w:rPr>
                <w:rFonts w:eastAsiaTheme="minorHAnsi"/>
                <w:bCs/>
                <w:lang w:eastAsia="en-US"/>
              </w:rPr>
            </w:pPr>
            <w:r w:rsidRPr="00F572FB">
              <w:rPr>
                <w:rFonts w:eastAsiaTheme="minorHAnsi"/>
                <w:lang w:eastAsia="en-US"/>
              </w:rPr>
              <w:t xml:space="preserve">5. консультация </w:t>
            </w:r>
            <w:r w:rsidR="00F53918">
              <w:rPr>
                <w:rFonts w:eastAsiaTheme="minorHAnsi"/>
                <w:lang w:eastAsia="en-US"/>
              </w:rPr>
              <w:t xml:space="preserve"> </w:t>
            </w:r>
          </w:p>
          <w:p w:rsidR="00F572FB" w:rsidRPr="00F572FB" w:rsidRDefault="00F572FB" w:rsidP="00F572FB">
            <w:pPr>
              <w:spacing w:after="200" w:line="276" w:lineRule="auto"/>
              <w:jc w:val="center"/>
              <w:rPr>
                <w:rFonts w:eastAsiaTheme="minorHAnsi"/>
                <w:bCs/>
                <w:lang w:eastAsia="en-US"/>
              </w:rPr>
            </w:pPr>
            <w:r w:rsidRPr="00F572FB">
              <w:rPr>
                <w:rFonts w:eastAsiaTheme="minorHAnsi"/>
                <w:bCs/>
                <w:lang w:eastAsia="en-US"/>
              </w:rPr>
              <w:t xml:space="preserve">6.Мастер-классы </w:t>
            </w:r>
          </w:p>
          <w:p w:rsidR="00F572FB" w:rsidRPr="00F572FB" w:rsidRDefault="00F572FB" w:rsidP="00F572FB">
            <w:pPr>
              <w:spacing w:after="200" w:line="276" w:lineRule="auto"/>
              <w:jc w:val="center"/>
              <w:rPr>
                <w:rFonts w:eastAsiaTheme="minorHAnsi"/>
                <w:lang w:eastAsia="en-US"/>
              </w:rPr>
            </w:pPr>
          </w:p>
        </w:tc>
        <w:tc>
          <w:tcPr>
            <w:tcW w:w="1253" w:type="dxa"/>
          </w:tcPr>
          <w:p w:rsidR="00F572FB" w:rsidRPr="00F572FB" w:rsidRDefault="00F572FB" w:rsidP="00F572FB">
            <w:pPr>
              <w:spacing w:after="200" w:line="276" w:lineRule="auto"/>
              <w:jc w:val="center"/>
              <w:rPr>
                <w:rFonts w:eastAsiaTheme="minorHAnsi"/>
                <w:lang w:eastAsia="en-US"/>
              </w:rPr>
            </w:pPr>
            <w:r w:rsidRPr="00F572FB">
              <w:rPr>
                <w:rFonts w:eastAsiaTheme="minorHAnsi"/>
                <w:lang w:eastAsia="en-US"/>
              </w:rPr>
              <w:t xml:space="preserve">Сентябрь </w:t>
            </w:r>
            <w:proofErr w:type="gramStart"/>
            <w:r w:rsidRPr="00F572FB">
              <w:rPr>
                <w:rFonts w:eastAsiaTheme="minorHAnsi"/>
                <w:lang w:eastAsia="en-US"/>
              </w:rPr>
              <w:t>-О</w:t>
            </w:r>
            <w:proofErr w:type="gramEnd"/>
            <w:r w:rsidRPr="00F572FB">
              <w:rPr>
                <w:rFonts w:eastAsiaTheme="minorHAnsi"/>
                <w:lang w:eastAsia="en-US"/>
              </w:rPr>
              <w:t>ктябрь</w:t>
            </w:r>
          </w:p>
          <w:p w:rsidR="00F572FB" w:rsidRPr="00F572FB" w:rsidRDefault="00F572FB" w:rsidP="00F572FB">
            <w:pPr>
              <w:spacing w:after="200" w:line="276" w:lineRule="auto"/>
              <w:jc w:val="center"/>
              <w:rPr>
                <w:rFonts w:eastAsiaTheme="minorHAnsi"/>
                <w:lang w:eastAsia="en-US"/>
              </w:rPr>
            </w:pPr>
          </w:p>
          <w:p w:rsidR="00F572FB" w:rsidRPr="00F572FB" w:rsidRDefault="00F572FB" w:rsidP="00F572FB">
            <w:pPr>
              <w:spacing w:after="200" w:line="276" w:lineRule="auto"/>
              <w:jc w:val="center"/>
              <w:rPr>
                <w:rFonts w:eastAsiaTheme="minorHAnsi"/>
                <w:lang w:eastAsia="en-US"/>
              </w:rPr>
            </w:pPr>
          </w:p>
        </w:tc>
      </w:tr>
      <w:tr w:rsidR="00F572FB" w:rsidRPr="00F572FB" w:rsidTr="00965E23">
        <w:trPr>
          <w:trHeight w:val="990"/>
        </w:trPr>
        <w:tc>
          <w:tcPr>
            <w:tcW w:w="2080" w:type="dxa"/>
            <w:vMerge/>
          </w:tcPr>
          <w:p w:rsidR="00F572FB" w:rsidRPr="00F572FB" w:rsidRDefault="00F572FB" w:rsidP="00F572FB">
            <w:pPr>
              <w:spacing w:after="200" w:line="276" w:lineRule="auto"/>
              <w:jc w:val="center"/>
              <w:rPr>
                <w:rFonts w:eastAsiaTheme="minorHAnsi"/>
                <w:b/>
                <w:i/>
                <w:lang w:eastAsia="en-US"/>
              </w:rPr>
            </w:pPr>
          </w:p>
        </w:tc>
        <w:tc>
          <w:tcPr>
            <w:tcW w:w="2819" w:type="dxa"/>
            <w:vMerge/>
          </w:tcPr>
          <w:p w:rsidR="00F572FB" w:rsidRPr="00F572FB" w:rsidRDefault="00F572FB" w:rsidP="00F572FB">
            <w:pPr>
              <w:spacing w:after="200" w:line="276" w:lineRule="auto"/>
              <w:jc w:val="center"/>
              <w:rPr>
                <w:rFonts w:eastAsiaTheme="minorHAnsi"/>
                <w:lang w:eastAsia="en-US"/>
              </w:rPr>
            </w:pPr>
          </w:p>
        </w:tc>
        <w:tc>
          <w:tcPr>
            <w:tcW w:w="3856" w:type="dxa"/>
          </w:tcPr>
          <w:p w:rsidR="00F572FB" w:rsidRPr="005B7157" w:rsidRDefault="00F572FB" w:rsidP="00F572FB">
            <w:pPr>
              <w:spacing w:after="200" w:line="276" w:lineRule="auto"/>
              <w:jc w:val="center"/>
              <w:rPr>
                <w:rFonts w:eastAsiaTheme="minorHAnsi"/>
                <w:color w:val="C00000"/>
                <w:lang w:eastAsia="en-US"/>
              </w:rPr>
            </w:pPr>
            <w:r w:rsidRPr="005B7157">
              <w:rPr>
                <w:rFonts w:eastAsiaTheme="minorHAnsi"/>
                <w:color w:val="C00000"/>
                <w:lang w:eastAsia="en-US"/>
              </w:rPr>
              <w:t>Консультация для родителей</w:t>
            </w:r>
          </w:p>
          <w:p w:rsidR="00F53918" w:rsidRPr="00F572FB" w:rsidRDefault="00DE14BE" w:rsidP="00F572FB">
            <w:pPr>
              <w:spacing w:after="200" w:line="276" w:lineRule="auto"/>
              <w:jc w:val="center"/>
              <w:rPr>
                <w:rFonts w:eastAsiaTheme="minorHAnsi"/>
                <w:lang w:eastAsia="en-US"/>
              </w:rPr>
            </w:pPr>
            <w:r w:rsidRPr="00DE14BE">
              <w:rPr>
                <w:rFonts w:eastAsiaTheme="minorHAnsi"/>
                <w:lang w:eastAsia="en-US"/>
              </w:rPr>
              <w:t>«Рисование с использованием нетрадиционных техник»</w:t>
            </w:r>
          </w:p>
          <w:p w:rsidR="00F572FB" w:rsidRPr="00F572FB" w:rsidRDefault="005B7157" w:rsidP="00F572FB">
            <w:pPr>
              <w:spacing w:after="200" w:line="276" w:lineRule="auto"/>
              <w:jc w:val="center"/>
              <w:rPr>
                <w:rFonts w:eastAsiaTheme="minorHAnsi"/>
                <w:lang w:eastAsia="en-US"/>
              </w:rPr>
            </w:pPr>
            <w:r>
              <w:rPr>
                <w:rFonts w:eastAsiaTheme="minorHAnsi"/>
                <w:lang w:eastAsia="en-US"/>
              </w:rPr>
              <w:t xml:space="preserve">буклет </w:t>
            </w:r>
            <w:r w:rsidRPr="005B7157">
              <w:rPr>
                <w:rFonts w:eastAsiaTheme="minorHAnsi"/>
                <w:b/>
                <w:lang w:eastAsia="en-US"/>
              </w:rPr>
              <w:t>«С</w:t>
            </w:r>
            <w:r w:rsidR="00F037F7">
              <w:rPr>
                <w:rFonts w:eastAsiaTheme="minorHAnsi"/>
                <w:b/>
                <w:lang w:eastAsia="en-US"/>
              </w:rPr>
              <w:t xml:space="preserve">енсорное развитие детей младшего дошкольного </w:t>
            </w:r>
            <w:r w:rsidRPr="005B7157">
              <w:rPr>
                <w:rFonts w:eastAsiaTheme="minorHAnsi"/>
                <w:b/>
                <w:lang w:eastAsia="en-US"/>
              </w:rPr>
              <w:t>возраста посредством применения нетрадиционных техник рисования»</w:t>
            </w:r>
            <w:r w:rsidR="00F572FB" w:rsidRPr="005B7157">
              <w:rPr>
                <w:rFonts w:eastAsiaTheme="minorHAnsi"/>
                <w:b/>
                <w:lang w:eastAsia="en-US"/>
              </w:rPr>
              <w:t>.</w:t>
            </w:r>
          </w:p>
          <w:p w:rsidR="00F572FB" w:rsidRPr="00F572FB" w:rsidRDefault="00F572FB" w:rsidP="00F572FB">
            <w:pPr>
              <w:spacing w:after="200" w:line="276" w:lineRule="auto"/>
              <w:jc w:val="center"/>
              <w:rPr>
                <w:rFonts w:eastAsiaTheme="minorHAnsi"/>
                <w:lang w:eastAsia="en-US"/>
              </w:rPr>
            </w:pPr>
            <w:r w:rsidRPr="00F572FB">
              <w:rPr>
                <w:rFonts w:eastAsiaTheme="minorHAnsi"/>
                <w:lang w:eastAsia="en-US"/>
              </w:rPr>
              <w:t xml:space="preserve">-Картотека игр: </w:t>
            </w:r>
          </w:p>
          <w:p w:rsidR="00F572FB" w:rsidRPr="00F572FB" w:rsidRDefault="00211254" w:rsidP="00965E23">
            <w:pPr>
              <w:spacing w:after="200" w:line="276" w:lineRule="auto"/>
              <w:jc w:val="center"/>
              <w:rPr>
                <w:rFonts w:eastAsiaTheme="minorHAnsi"/>
                <w:lang w:eastAsia="en-US"/>
              </w:rPr>
            </w:pPr>
            <w:r w:rsidRPr="00211254">
              <w:rPr>
                <w:rFonts w:eastAsiaTheme="minorHAnsi"/>
                <w:lang w:eastAsia="en-US"/>
              </w:rPr>
              <w:t>Пальчиковые игры с малышами (н</w:t>
            </w:r>
            <w:r w:rsidR="00965E23">
              <w:rPr>
                <w:rFonts w:eastAsiaTheme="minorHAnsi"/>
                <w:lang w:eastAsia="en-US"/>
              </w:rPr>
              <w:t>етрадиционная техника рисования)</w:t>
            </w:r>
          </w:p>
        </w:tc>
        <w:tc>
          <w:tcPr>
            <w:tcW w:w="1253" w:type="dxa"/>
          </w:tcPr>
          <w:p w:rsidR="00F572FB" w:rsidRPr="00F572FB" w:rsidRDefault="00F572FB" w:rsidP="00F572FB">
            <w:pPr>
              <w:spacing w:after="200" w:line="276" w:lineRule="auto"/>
              <w:jc w:val="center"/>
              <w:rPr>
                <w:rFonts w:eastAsiaTheme="minorHAnsi"/>
                <w:lang w:eastAsia="en-US"/>
              </w:rPr>
            </w:pPr>
          </w:p>
          <w:p w:rsidR="00F572FB" w:rsidRPr="00F572FB" w:rsidRDefault="00F572FB" w:rsidP="00F572FB">
            <w:pPr>
              <w:spacing w:after="200" w:line="276" w:lineRule="auto"/>
              <w:jc w:val="center"/>
              <w:rPr>
                <w:rFonts w:eastAsiaTheme="minorHAnsi"/>
                <w:lang w:eastAsia="en-US"/>
              </w:rPr>
            </w:pPr>
            <w:r w:rsidRPr="00F572FB">
              <w:rPr>
                <w:rFonts w:eastAsiaTheme="minorHAnsi"/>
                <w:lang w:eastAsia="en-US"/>
              </w:rPr>
              <w:t>Февраль</w:t>
            </w:r>
          </w:p>
          <w:p w:rsidR="00F572FB" w:rsidRPr="00F572FB" w:rsidRDefault="00F572FB" w:rsidP="00F572FB">
            <w:pPr>
              <w:spacing w:after="200" w:line="276" w:lineRule="auto"/>
              <w:jc w:val="center"/>
              <w:rPr>
                <w:rFonts w:eastAsiaTheme="minorHAnsi"/>
                <w:lang w:eastAsia="en-US"/>
              </w:rPr>
            </w:pPr>
          </w:p>
          <w:p w:rsidR="00F572FB" w:rsidRPr="00F572FB" w:rsidRDefault="00F572FB" w:rsidP="00F572FB">
            <w:pPr>
              <w:spacing w:after="200" w:line="276" w:lineRule="auto"/>
              <w:jc w:val="center"/>
              <w:rPr>
                <w:rFonts w:eastAsiaTheme="minorHAnsi"/>
                <w:lang w:eastAsia="en-US"/>
              </w:rPr>
            </w:pPr>
          </w:p>
          <w:p w:rsidR="00F572FB" w:rsidRPr="00F572FB" w:rsidRDefault="00F572FB" w:rsidP="00F572FB">
            <w:pPr>
              <w:spacing w:after="200" w:line="276" w:lineRule="auto"/>
              <w:jc w:val="center"/>
              <w:rPr>
                <w:rFonts w:eastAsiaTheme="minorHAnsi"/>
                <w:lang w:eastAsia="en-US"/>
              </w:rPr>
            </w:pPr>
            <w:r w:rsidRPr="00F572FB">
              <w:rPr>
                <w:rFonts w:eastAsiaTheme="minorHAnsi"/>
                <w:lang w:eastAsia="en-US"/>
              </w:rPr>
              <w:t>Март</w:t>
            </w:r>
          </w:p>
          <w:p w:rsidR="00F572FB" w:rsidRPr="00F572FB" w:rsidRDefault="00F572FB" w:rsidP="00F572FB">
            <w:pPr>
              <w:spacing w:after="200" w:line="276" w:lineRule="auto"/>
              <w:jc w:val="center"/>
              <w:rPr>
                <w:rFonts w:eastAsiaTheme="minorHAnsi"/>
                <w:lang w:eastAsia="en-US"/>
              </w:rPr>
            </w:pPr>
          </w:p>
          <w:p w:rsidR="00F572FB" w:rsidRPr="00F572FB" w:rsidRDefault="00F572FB" w:rsidP="00F572FB">
            <w:pPr>
              <w:spacing w:after="200" w:line="276" w:lineRule="auto"/>
              <w:jc w:val="center"/>
              <w:rPr>
                <w:rFonts w:eastAsiaTheme="minorHAnsi"/>
                <w:lang w:eastAsia="en-US"/>
              </w:rPr>
            </w:pPr>
          </w:p>
          <w:p w:rsidR="00F572FB" w:rsidRPr="00F572FB" w:rsidRDefault="00F572FB" w:rsidP="00F572FB">
            <w:pPr>
              <w:spacing w:after="200" w:line="276" w:lineRule="auto"/>
              <w:jc w:val="center"/>
              <w:rPr>
                <w:rFonts w:eastAsiaTheme="minorHAnsi"/>
                <w:lang w:eastAsia="en-US"/>
              </w:rPr>
            </w:pPr>
          </w:p>
          <w:p w:rsidR="00F572FB" w:rsidRPr="00F572FB" w:rsidRDefault="00F572FB" w:rsidP="00F572FB">
            <w:pPr>
              <w:spacing w:after="200" w:line="276" w:lineRule="auto"/>
              <w:jc w:val="center"/>
              <w:rPr>
                <w:rFonts w:eastAsiaTheme="minorHAnsi"/>
                <w:lang w:eastAsia="en-US"/>
              </w:rPr>
            </w:pPr>
            <w:r w:rsidRPr="00F572FB">
              <w:rPr>
                <w:rFonts w:eastAsiaTheme="minorHAnsi"/>
                <w:lang w:eastAsia="en-US"/>
              </w:rPr>
              <w:t>Апрель</w:t>
            </w:r>
          </w:p>
        </w:tc>
      </w:tr>
      <w:tr w:rsidR="00F572FB" w:rsidRPr="00F572FB" w:rsidTr="00965E23">
        <w:tc>
          <w:tcPr>
            <w:tcW w:w="2080" w:type="dxa"/>
          </w:tcPr>
          <w:p w:rsidR="00F572FB" w:rsidRPr="00F572FB" w:rsidRDefault="00F572FB" w:rsidP="00F572FB">
            <w:pPr>
              <w:spacing w:after="200" w:line="276" w:lineRule="auto"/>
              <w:jc w:val="center"/>
              <w:rPr>
                <w:rFonts w:eastAsiaTheme="minorHAnsi"/>
                <w:b/>
                <w:i/>
                <w:lang w:eastAsia="en-US"/>
              </w:rPr>
            </w:pPr>
            <w:r w:rsidRPr="00F572FB">
              <w:rPr>
                <w:rFonts w:eastAsiaTheme="minorHAnsi"/>
                <w:b/>
                <w:i/>
                <w:lang w:eastAsia="en-US"/>
              </w:rPr>
              <w:t>Условия</w:t>
            </w:r>
          </w:p>
          <w:p w:rsidR="00F572FB" w:rsidRPr="00F572FB" w:rsidRDefault="00F572FB" w:rsidP="00F572FB">
            <w:pPr>
              <w:spacing w:after="200" w:line="276" w:lineRule="auto"/>
              <w:jc w:val="center"/>
              <w:rPr>
                <w:rFonts w:eastAsiaTheme="minorHAnsi"/>
                <w:b/>
                <w:i/>
                <w:lang w:eastAsia="en-US"/>
              </w:rPr>
            </w:pPr>
            <w:r w:rsidRPr="00F572FB">
              <w:rPr>
                <w:rFonts w:eastAsiaTheme="minorHAnsi"/>
                <w:b/>
                <w:i/>
                <w:lang w:eastAsia="en-US"/>
              </w:rPr>
              <w:t>реализации</w:t>
            </w:r>
          </w:p>
          <w:p w:rsidR="00F572FB" w:rsidRPr="00F572FB" w:rsidRDefault="00F572FB" w:rsidP="00F572FB">
            <w:pPr>
              <w:spacing w:after="200" w:line="276" w:lineRule="auto"/>
              <w:jc w:val="center"/>
              <w:rPr>
                <w:rFonts w:eastAsiaTheme="minorHAnsi"/>
                <w:b/>
                <w:i/>
                <w:lang w:eastAsia="en-US"/>
              </w:rPr>
            </w:pPr>
            <w:r w:rsidRPr="00F572FB">
              <w:rPr>
                <w:rFonts w:eastAsiaTheme="minorHAnsi"/>
                <w:b/>
                <w:i/>
                <w:lang w:eastAsia="en-US"/>
              </w:rPr>
              <w:t>методической темы</w:t>
            </w:r>
          </w:p>
        </w:tc>
        <w:tc>
          <w:tcPr>
            <w:tcW w:w="2819" w:type="dxa"/>
          </w:tcPr>
          <w:p w:rsidR="00F572FB" w:rsidRPr="00F572FB" w:rsidRDefault="00F572FB" w:rsidP="00F572FB">
            <w:pPr>
              <w:spacing w:after="200" w:line="276" w:lineRule="auto"/>
              <w:jc w:val="center"/>
              <w:rPr>
                <w:rFonts w:eastAsiaTheme="minorHAnsi"/>
                <w:lang w:eastAsia="en-US"/>
              </w:rPr>
            </w:pPr>
            <w:r w:rsidRPr="00F572FB">
              <w:rPr>
                <w:rFonts w:eastAsiaTheme="minorHAnsi"/>
                <w:lang w:eastAsia="en-US"/>
              </w:rPr>
              <w:t xml:space="preserve">Создание  </w:t>
            </w:r>
            <w:proofErr w:type="gramStart"/>
            <w:r w:rsidRPr="00F572FB">
              <w:rPr>
                <w:rFonts w:eastAsiaTheme="minorHAnsi"/>
                <w:lang w:eastAsia="en-US"/>
              </w:rPr>
              <w:t>развивающей</w:t>
            </w:r>
            <w:proofErr w:type="gramEnd"/>
          </w:p>
          <w:p w:rsidR="00F572FB" w:rsidRPr="00F572FB" w:rsidRDefault="00F572FB" w:rsidP="00F572FB">
            <w:pPr>
              <w:spacing w:after="200" w:line="276" w:lineRule="auto"/>
              <w:jc w:val="center"/>
              <w:rPr>
                <w:rFonts w:eastAsiaTheme="minorHAnsi"/>
                <w:lang w:eastAsia="en-US"/>
              </w:rPr>
            </w:pPr>
            <w:r w:rsidRPr="00F572FB">
              <w:rPr>
                <w:rFonts w:eastAsiaTheme="minorHAnsi"/>
                <w:lang w:eastAsia="en-US"/>
              </w:rPr>
              <w:t>предметно-</w:t>
            </w:r>
          </w:p>
          <w:p w:rsidR="00F572FB" w:rsidRPr="00F572FB" w:rsidRDefault="00F572FB" w:rsidP="00F572FB">
            <w:pPr>
              <w:spacing w:after="200" w:line="276" w:lineRule="auto"/>
              <w:jc w:val="center"/>
              <w:rPr>
                <w:rFonts w:eastAsiaTheme="minorHAnsi"/>
                <w:lang w:eastAsia="en-US"/>
              </w:rPr>
            </w:pPr>
            <w:r w:rsidRPr="00F572FB">
              <w:rPr>
                <w:rFonts w:eastAsiaTheme="minorHAnsi"/>
                <w:lang w:eastAsia="en-US"/>
              </w:rPr>
              <w:t>пространственной среды</w:t>
            </w:r>
          </w:p>
        </w:tc>
        <w:tc>
          <w:tcPr>
            <w:tcW w:w="3856" w:type="dxa"/>
          </w:tcPr>
          <w:p w:rsidR="00F572FB" w:rsidRPr="00F572FB" w:rsidRDefault="00F572FB" w:rsidP="00F572FB">
            <w:pPr>
              <w:spacing w:after="200" w:line="276" w:lineRule="auto"/>
              <w:jc w:val="center"/>
              <w:rPr>
                <w:rFonts w:eastAsiaTheme="minorHAnsi"/>
                <w:lang w:eastAsia="en-US"/>
              </w:rPr>
            </w:pPr>
            <w:r w:rsidRPr="00F572FB">
              <w:rPr>
                <w:rFonts w:eastAsiaTheme="minorHAnsi"/>
                <w:lang w:eastAsia="en-US"/>
              </w:rPr>
              <w:t>-  оформление и подборка игр</w:t>
            </w:r>
            <w:proofErr w:type="gramStart"/>
            <w:r w:rsidRPr="00F572FB">
              <w:rPr>
                <w:rFonts w:eastAsiaTheme="minorHAnsi"/>
                <w:lang w:eastAsia="en-US"/>
              </w:rPr>
              <w:t xml:space="preserve">  ,</w:t>
            </w:r>
            <w:proofErr w:type="gramEnd"/>
          </w:p>
          <w:p w:rsidR="00F572FB" w:rsidRPr="00F572FB" w:rsidRDefault="00F572FB" w:rsidP="00F572FB">
            <w:pPr>
              <w:spacing w:after="200" w:line="276" w:lineRule="auto"/>
              <w:jc w:val="center"/>
              <w:rPr>
                <w:rFonts w:eastAsiaTheme="minorHAnsi"/>
                <w:lang w:eastAsia="en-US"/>
              </w:rPr>
            </w:pPr>
            <w:r w:rsidRPr="00F572FB">
              <w:rPr>
                <w:rFonts w:eastAsiaTheme="minorHAnsi"/>
                <w:lang w:eastAsia="en-US"/>
              </w:rPr>
              <w:t>-  оснащение  пространства</w:t>
            </w:r>
          </w:p>
          <w:p w:rsidR="00F572FB" w:rsidRPr="00F572FB" w:rsidRDefault="00F572FB" w:rsidP="00F572FB">
            <w:pPr>
              <w:spacing w:after="200" w:line="276" w:lineRule="auto"/>
              <w:jc w:val="center"/>
              <w:rPr>
                <w:rFonts w:eastAsiaTheme="minorHAnsi"/>
                <w:lang w:eastAsia="en-US"/>
              </w:rPr>
            </w:pPr>
            <w:r w:rsidRPr="00F572FB">
              <w:rPr>
                <w:rFonts w:eastAsiaTheme="minorHAnsi"/>
                <w:lang w:eastAsia="en-US"/>
              </w:rPr>
              <w:t>группы новым оборудованием;</w:t>
            </w:r>
          </w:p>
          <w:p w:rsidR="00F572FB" w:rsidRPr="00F572FB" w:rsidRDefault="00F572FB" w:rsidP="00F572FB">
            <w:pPr>
              <w:spacing w:after="200" w:line="276" w:lineRule="auto"/>
              <w:jc w:val="center"/>
              <w:rPr>
                <w:rFonts w:eastAsiaTheme="minorHAnsi"/>
                <w:lang w:eastAsia="en-US"/>
              </w:rPr>
            </w:pPr>
            <w:r w:rsidRPr="00F572FB">
              <w:rPr>
                <w:rFonts w:eastAsiaTheme="minorHAnsi"/>
                <w:lang w:eastAsia="en-US"/>
              </w:rPr>
              <w:t>-  создание  объектов  и</w:t>
            </w:r>
          </w:p>
          <w:p w:rsidR="00F572FB" w:rsidRPr="00F572FB" w:rsidRDefault="00F572FB" w:rsidP="00F572FB">
            <w:pPr>
              <w:spacing w:after="200" w:line="276" w:lineRule="auto"/>
              <w:jc w:val="center"/>
              <w:rPr>
                <w:rFonts w:eastAsiaTheme="minorHAnsi"/>
                <w:lang w:eastAsia="en-US"/>
              </w:rPr>
            </w:pPr>
            <w:r w:rsidRPr="00F572FB">
              <w:rPr>
                <w:rFonts w:eastAsiaTheme="minorHAnsi"/>
                <w:lang w:eastAsia="en-US"/>
              </w:rPr>
              <w:t>предметов,  обеспечивающих</w:t>
            </w:r>
          </w:p>
          <w:p w:rsidR="00F572FB" w:rsidRPr="00F572FB" w:rsidRDefault="00F572FB" w:rsidP="00F572FB">
            <w:pPr>
              <w:spacing w:after="200" w:line="276" w:lineRule="auto"/>
              <w:jc w:val="center"/>
              <w:rPr>
                <w:rFonts w:eastAsiaTheme="minorHAnsi"/>
                <w:lang w:eastAsia="en-US"/>
              </w:rPr>
            </w:pPr>
            <w:r w:rsidRPr="00F572FB">
              <w:rPr>
                <w:rFonts w:eastAsiaTheme="minorHAnsi"/>
                <w:lang w:eastAsia="en-US"/>
              </w:rPr>
              <w:t>разнообразную  деятельность</w:t>
            </w:r>
          </w:p>
          <w:p w:rsidR="00F572FB" w:rsidRPr="00F572FB" w:rsidRDefault="00F572FB" w:rsidP="00F572FB">
            <w:pPr>
              <w:spacing w:after="200" w:line="276" w:lineRule="auto"/>
              <w:jc w:val="center"/>
              <w:rPr>
                <w:rFonts w:eastAsiaTheme="minorHAnsi"/>
                <w:lang w:eastAsia="en-US"/>
              </w:rPr>
            </w:pPr>
            <w:r w:rsidRPr="00F572FB">
              <w:rPr>
                <w:rFonts w:eastAsiaTheme="minorHAnsi"/>
                <w:lang w:eastAsia="en-US"/>
              </w:rPr>
              <w:lastRenderedPageBreak/>
              <w:t>детей по теме</w:t>
            </w:r>
          </w:p>
          <w:p w:rsidR="00F572FB" w:rsidRPr="00F572FB" w:rsidRDefault="00F572FB" w:rsidP="00F572FB">
            <w:pPr>
              <w:spacing w:after="200" w:line="276" w:lineRule="auto"/>
              <w:jc w:val="center"/>
              <w:rPr>
                <w:rFonts w:eastAsiaTheme="minorHAnsi"/>
                <w:lang w:eastAsia="en-US"/>
              </w:rPr>
            </w:pPr>
          </w:p>
        </w:tc>
        <w:tc>
          <w:tcPr>
            <w:tcW w:w="1253" w:type="dxa"/>
          </w:tcPr>
          <w:p w:rsidR="00F572FB" w:rsidRPr="00F572FB" w:rsidRDefault="00F572FB" w:rsidP="00F572FB">
            <w:pPr>
              <w:spacing w:after="200" w:line="276" w:lineRule="auto"/>
              <w:jc w:val="center"/>
              <w:rPr>
                <w:rFonts w:eastAsiaTheme="minorHAnsi"/>
                <w:lang w:eastAsia="en-US"/>
              </w:rPr>
            </w:pPr>
            <w:r w:rsidRPr="00F572FB">
              <w:rPr>
                <w:rFonts w:eastAsiaTheme="minorHAnsi"/>
                <w:lang w:eastAsia="en-US"/>
              </w:rPr>
              <w:lastRenderedPageBreak/>
              <w:t>Сентябрь - Май</w:t>
            </w:r>
          </w:p>
        </w:tc>
      </w:tr>
      <w:tr w:rsidR="00F572FB" w:rsidRPr="00F572FB" w:rsidTr="00965E23">
        <w:tc>
          <w:tcPr>
            <w:tcW w:w="2080" w:type="dxa"/>
          </w:tcPr>
          <w:p w:rsidR="00F572FB" w:rsidRPr="00F572FB" w:rsidRDefault="00F572FB" w:rsidP="00F572FB">
            <w:pPr>
              <w:spacing w:after="200" w:line="276" w:lineRule="auto"/>
              <w:jc w:val="center"/>
              <w:rPr>
                <w:rFonts w:eastAsiaTheme="minorHAnsi"/>
                <w:b/>
                <w:i/>
                <w:lang w:eastAsia="en-US"/>
              </w:rPr>
            </w:pPr>
            <w:r w:rsidRPr="00F572FB">
              <w:rPr>
                <w:rFonts w:eastAsiaTheme="minorHAnsi"/>
                <w:b/>
                <w:i/>
                <w:lang w:eastAsia="en-US"/>
              </w:rPr>
              <w:lastRenderedPageBreak/>
              <w:t>Обобщение</w:t>
            </w:r>
          </w:p>
          <w:p w:rsidR="00F572FB" w:rsidRPr="00F572FB" w:rsidRDefault="00F572FB" w:rsidP="00F572FB">
            <w:pPr>
              <w:spacing w:after="200" w:line="276" w:lineRule="auto"/>
              <w:jc w:val="center"/>
              <w:rPr>
                <w:rFonts w:eastAsiaTheme="minorHAnsi"/>
                <w:b/>
                <w:i/>
                <w:lang w:eastAsia="en-US"/>
              </w:rPr>
            </w:pPr>
            <w:r w:rsidRPr="00F572FB">
              <w:rPr>
                <w:rFonts w:eastAsiaTheme="minorHAnsi"/>
                <w:b/>
                <w:i/>
                <w:lang w:eastAsia="en-US"/>
              </w:rPr>
              <w:t>результатов</w:t>
            </w:r>
          </w:p>
        </w:tc>
        <w:tc>
          <w:tcPr>
            <w:tcW w:w="2819" w:type="dxa"/>
          </w:tcPr>
          <w:p w:rsidR="00F572FB" w:rsidRPr="00F572FB" w:rsidRDefault="00F572FB" w:rsidP="00F572FB">
            <w:pPr>
              <w:spacing w:after="200" w:line="276" w:lineRule="auto"/>
              <w:jc w:val="center"/>
              <w:rPr>
                <w:rFonts w:eastAsiaTheme="minorHAnsi"/>
                <w:lang w:eastAsia="en-US"/>
              </w:rPr>
            </w:pPr>
            <w:r w:rsidRPr="00F572FB">
              <w:rPr>
                <w:rFonts w:eastAsiaTheme="minorHAnsi"/>
                <w:lang w:eastAsia="en-US"/>
              </w:rPr>
              <w:t>Описание  и  обобщение</w:t>
            </w:r>
          </w:p>
          <w:p w:rsidR="00F572FB" w:rsidRPr="00F572FB" w:rsidRDefault="00F572FB" w:rsidP="00F572FB">
            <w:pPr>
              <w:spacing w:after="200" w:line="276" w:lineRule="auto"/>
              <w:jc w:val="center"/>
              <w:rPr>
                <w:rFonts w:eastAsiaTheme="minorHAnsi"/>
                <w:lang w:eastAsia="en-US"/>
              </w:rPr>
            </w:pPr>
            <w:r w:rsidRPr="00F572FB">
              <w:rPr>
                <w:rFonts w:eastAsiaTheme="minorHAnsi"/>
                <w:lang w:eastAsia="en-US"/>
              </w:rPr>
              <w:t>деятельности  по  теме</w:t>
            </w:r>
          </w:p>
          <w:p w:rsidR="00F572FB" w:rsidRPr="00F572FB" w:rsidRDefault="00F572FB" w:rsidP="00F572FB">
            <w:pPr>
              <w:spacing w:after="200" w:line="276" w:lineRule="auto"/>
              <w:jc w:val="center"/>
              <w:rPr>
                <w:rFonts w:eastAsiaTheme="minorHAnsi"/>
                <w:lang w:eastAsia="en-US"/>
              </w:rPr>
            </w:pPr>
            <w:r w:rsidRPr="00F572FB">
              <w:rPr>
                <w:rFonts w:eastAsiaTheme="minorHAnsi"/>
                <w:lang w:eastAsia="en-US"/>
              </w:rPr>
              <w:t>самообразования</w:t>
            </w:r>
          </w:p>
        </w:tc>
        <w:tc>
          <w:tcPr>
            <w:tcW w:w="3856" w:type="dxa"/>
          </w:tcPr>
          <w:p w:rsidR="00F572FB" w:rsidRPr="00F572FB" w:rsidRDefault="00F572FB" w:rsidP="00F572FB">
            <w:pPr>
              <w:spacing w:after="200" w:line="276" w:lineRule="auto"/>
              <w:jc w:val="center"/>
              <w:rPr>
                <w:rFonts w:eastAsiaTheme="minorHAnsi"/>
                <w:lang w:eastAsia="en-US"/>
              </w:rPr>
            </w:pPr>
            <w:r w:rsidRPr="00F572FB">
              <w:rPr>
                <w:rFonts w:eastAsiaTheme="minorHAnsi"/>
                <w:b/>
                <w:bCs/>
                <w:lang w:eastAsia="en-US"/>
              </w:rPr>
              <w:t>представление опыта в форме:</w:t>
            </w:r>
          </w:p>
          <w:p w:rsidR="00F572FB" w:rsidRPr="00F572FB" w:rsidRDefault="00F572FB" w:rsidP="00F572FB">
            <w:pPr>
              <w:spacing w:after="200" w:line="276" w:lineRule="auto"/>
              <w:jc w:val="center"/>
              <w:rPr>
                <w:rFonts w:eastAsiaTheme="minorHAnsi"/>
                <w:lang w:eastAsia="en-US"/>
              </w:rPr>
            </w:pPr>
            <w:r w:rsidRPr="00F572FB">
              <w:rPr>
                <w:rFonts w:eastAsiaTheme="minorHAnsi"/>
                <w:lang w:eastAsia="en-US"/>
              </w:rPr>
              <w:t>- оформления отчета по самообразованию</w:t>
            </w:r>
          </w:p>
          <w:p w:rsidR="00F572FB" w:rsidRPr="00F572FB" w:rsidRDefault="00F572FB" w:rsidP="00F572FB">
            <w:pPr>
              <w:spacing w:after="200" w:line="276" w:lineRule="auto"/>
              <w:jc w:val="center"/>
              <w:rPr>
                <w:rFonts w:eastAsiaTheme="minorHAnsi"/>
                <w:lang w:eastAsia="en-US"/>
              </w:rPr>
            </w:pPr>
            <w:r w:rsidRPr="00F572FB">
              <w:rPr>
                <w:rFonts w:eastAsiaTheme="minorHAnsi"/>
                <w:lang w:eastAsia="en-US"/>
              </w:rPr>
              <w:t>- публикации на педагогических сайтах, участие в конкурсах, онлайн-олимпиадах:</w:t>
            </w:r>
          </w:p>
          <w:p w:rsidR="00F572FB" w:rsidRPr="00F572FB" w:rsidRDefault="00F572FB" w:rsidP="00F572FB">
            <w:pPr>
              <w:spacing w:after="200" w:line="276" w:lineRule="auto"/>
              <w:jc w:val="center"/>
              <w:rPr>
                <w:rFonts w:eastAsiaTheme="minorHAnsi"/>
                <w:lang w:eastAsia="en-US"/>
              </w:rPr>
            </w:pPr>
            <w:r w:rsidRPr="00F572FB">
              <w:rPr>
                <w:rFonts w:eastAsiaTheme="minorHAnsi"/>
                <w:lang w:eastAsia="en-US"/>
              </w:rPr>
              <w:t xml:space="preserve"> Участие в Международном творческом конкурсе </w:t>
            </w:r>
          </w:p>
          <w:p w:rsidR="00F572FB" w:rsidRPr="00F572FB" w:rsidRDefault="00F572FB" w:rsidP="00F572FB">
            <w:pPr>
              <w:spacing w:after="200" w:line="276" w:lineRule="auto"/>
              <w:jc w:val="center"/>
              <w:rPr>
                <w:rFonts w:eastAsiaTheme="minorHAnsi"/>
                <w:lang w:eastAsia="en-US"/>
              </w:rPr>
            </w:pPr>
            <w:r w:rsidRPr="00F572FB">
              <w:rPr>
                <w:rFonts w:eastAsiaTheme="minorHAnsi"/>
                <w:lang w:eastAsia="en-US"/>
              </w:rPr>
              <w:t>Публикация  проекта на Всероссийском образовательном портале ПОРТАЛ ПЕДАГОГА</w:t>
            </w:r>
          </w:p>
          <w:p w:rsidR="00F572FB" w:rsidRPr="00F572FB" w:rsidRDefault="00DE14BE" w:rsidP="00F572FB">
            <w:pPr>
              <w:spacing w:after="200" w:line="276" w:lineRule="auto"/>
              <w:jc w:val="center"/>
              <w:rPr>
                <w:rFonts w:eastAsiaTheme="minorHAnsi"/>
                <w:bCs/>
                <w:lang w:eastAsia="en-US"/>
              </w:rPr>
            </w:pPr>
            <w:r w:rsidRPr="00DE14BE">
              <w:rPr>
                <w:rFonts w:eastAsiaTheme="minorHAnsi"/>
                <w:lang w:eastAsia="en-US"/>
              </w:rPr>
              <w:t>«</w:t>
            </w:r>
            <w:r w:rsidR="00F037F7">
              <w:rPr>
                <w:rFonts w:eastAsiaTheme="minorHAnsi"/>
                <w:b/>
                <w:lang w:eastAsia="en-US"/>
              </w:rPr>
              <w:t xml:space="preserve">Сенсорное развитие детей  младшего дошкольного </w:t>
            </w:r>
            <w:r w:rsidRPr="00DE14BE">
              <w:rPr>
                <w:rFonts w:eastAsiaTheme="minorHAnsi"/>
                <w:b/>
                <w:lang w:eastAsia="en-US"/>
              </w:rPr>
              <w:t xml:space="preserve"> возраста посредством применения нетрадиционных техник рисования»</w:t>
            </w:r>
            <w:r w:rsidR="00F572FB" w:rsidRPr="00F572FB">
              <w:rPr>
                <w:rFonts w:eastAsiaTheme="minorHAnsi"/>
                <w:lang w:eastAsia="en-US"/>
              </w:rPr>
              <w:t xml:space="preserve"> </w:t>
            </w:r>
          </w:p>
          <w:p w:rsidR="00F572FB" w:rsidRPr="00F572FB" w:rsidRDefault="00F572FB" w:rsidP="00F572FB">
            <w:pPr>
              <w:spacing w:after="200" w:line="276" w:lineRule="auto"/>
              <w:jc w:val="center"/>
              <w:rPr>
                <w:rFonts w:eastAsiaTheme="minorHAnsi"/>
                <w:lang w:eastAsia="en-US"/>
              </w:rPr>
            </w:pPr>
            <w:r w:rsidRPr="00F572FB">
              <w:rPr>
                <w:rFonts w:eastAsiaTheme="minorHAnsi"/>
                <w:lang w:eastAsia="en-US"/>
              </w:rPr>
              <w:t xml:space="preserve"> (статья)</w:t>
            </w:r>
          </w:p>
          <w:p w:rsidR="00F572FB" w:rsidRPr="00F572FB" w:rsidRDefault="00F572FB" w:rsidP="00F572FB">
            <w:pPr>
              <w:spacing w:after="200" w:line="276" w:lineRule="auto"/>
              <w:jc w:val="center"/>
              <w:rPr>
                <w:rFonts w:eastAsiaTheme="minorHAnsi"/>
                <w:lang w:eastAsia="en-US"/>
              </w:rPr>
            </w:pPr>
          </w:p>
          <w:p w:rsidR="00F572FB" w:rsidRPr="00F572FB" w:rsidRDefault="00F572FB" w:rsidP="00F572FB">
            <w:pPr>
              <w:spacing w:after="200" w:line="276" w:lineRule="auto"/>
              <w:jc w:val="center"/>
              <w:rPr>
                <w:rFonts w:eastAsiaTheme="minorHAnsi"/>
                <w:lang w:eastAsia="en-US"/>
              </w:rPr>
            </w:pPr>
          </w:p>
        </w:tc>
        <w:tc>
          <w:tcPr>
            <w:tcW w:w="1253" w:type="dxa"/>
          </w:tcPr>
          <w:p w:rsidR="00965E23" w:rsidRDefault="00965E23" w:rsidP="00F572FB">
            <w:pPr>
              <w:spacing w:after="200" w:line="276" w:lineRule="auto"/>
              <w:jc w:val="center"/>
              <w:rPr>
                <w:rFonts w:eastAsiaTheme="minorHAnsi"/>
                <w:lang w:eastAsia="en-US"/>
              </w:rPr>
            </w:pPr>
            <w:r>
              <w:rPr>
                <w:rFonts w:eastAsiaTheme="minorHAnsi"/>
                <w:lang w:eastAsia="en-US"/>
              </w:rPr>
              <w:t>Май</w:t>
            </w:r>
          </w:p>
          <w:p w:rsidR="00F572FB" w:rsidRPr="00F572FB" w:rsidRDefault="00F572FB" w:rsidP="00F572FB">
            <w:pPr>
              <w:spacing w:after="200" w:line="276" w:lineRule="auto"/>
              <w:jc w:val="center"/>
              <w:rPr>
                <w:rFonts w:eastAsiaTheme="minorHAnsi"/>
                <w:lang w:eastAsia="en-US"/>
              </w:rPr>
            </w:pPr>
            <w:r w:rsidRPr="00F572FB">
              <w:rPr>
                <w:rFonts w:eastAsiaTheme="minorHAnsi"/>
                <w:lang w:eastAsia="en-US"/>
              </w:rPr>
              <w:t>Отчёт по теме</w:t>
            </w:r>
          </w:p>
        </w:tc>
      </w:tr>
    </w:tbl>
    <w:p w:rsidR="00F572FB" w:rsidRPr="00F572FB" w:rsidRDefault="00F572FB" w:rsidP="00965E23">
      <w:pPr>
        <w:spacing w:after="200" w:line="276" w:lineRule="auto"/>
        <w:rPr>
          <w:rFonts w:eastAsiaTheme="minorHAnsi"/>
          <w:lang w:eastAsia="en-US"/>
        </w:rPr>
      </w:pPr>
    </w:p>
    <w:p w:rsidR="001C7BC2" w:rsidRDefault="001C7BC2" w:rsidP="005B7157">
      <w:pPr>
        <w:jc w:val="center"/>
        <w:rPr>
          <w:color w:val="3366FF"/>
          <w:sz w:val="40"/>
          <w:szCs w:val="40"/>
        </w:rPr>
      </w:pPr>
    </w:p>
    <w:p w:rsidR="001C7BC2" w:rsidRDefault="001C7BC2" w:rsidP="005B7157">
      <w:pPr>
        <w:jc w:val="center"/>
        <w:rPr>
          <w:color w:val="3366FF"/>
          <w:sz w:val="40"/>
          <w:szCs w:val="40"/>
        </w:rPr>
      </w:pPr>
    </w:p>
    <w:p w:rsidR="001C7BC2" w:rsidRDefault="001C7BC2" w:rsidP="005B7157">
      <w:pPr>
        <w:jc w:val="center"/>
        <w:rPr>
          <w:color w:val="3366FF"/>
          <w:sz w:val="40"/>
          <w:szCs w:val="40"/>
        </w:rPr>
      </w:pPr>
    </w:p>
    <w:p w:rsidR="001C7BC2" w:rsidRDefault="001C7BC2" w:rsidP="005B7157">
      <w:pPr>
        <w:jc w:val="center"/>
        <w:rPr>
          <w:color w:val="3366FF"/>
          <w:sz w:val="40"/>
          <w:szCs w:val="40"/>
        </w:rPr>
      </w:pPr>
    </w:p>
    <w:p w:rsidR="001C7BC2" w:rsidRDefault="001C7BC2" w:rsidP="005B7157">
      <w:pPr>
        <w:jc w:val="center"/>
        <w:rPr>
          <w:color w:val="3366FF"/>
          <w:sz w:val="40"/>
          <w:szCs w:val="40"/>
        </w:rPr>
      </w:pPr>
    </w:p>
    <w:p w:rsidR="001C7BC2" w:rsidRDefault="001C7BC2" w:rsidP="005B7157">
      <w:pPr>
        <w:jc w:val="center"/>
        <w:rPr>
          <w:color w:val="3366FF"/>
          <w:sz w:val="40"/>
          <w:szCs w:val="40"/>
        </w:rPr>
      </w:pPr>
    </w:p>
    <w:p w:rsidR="001C7BC2" w:rsidRDefault="001C7BC2" w:rsidP="005B7157">
      <w:pPr>
        <w:jc w:val="center"/>
        <w:rPr>
          <w:color w:val="3366FF"/>
          <w:sz w:val="40"/>
          <w:szCs w:val="40"/>
        </w:rPr>
      </w:pPr>
    </w:p>
    <w:p w:rsidR="001C7BC2" w:rsidRDefault="001C7BC2" w:rsidP="005B7157">
      <w:pPr>
        <w:jc w:val="center"/>
        <w:rPr>
          <w:color w:val="3366FF"/>
          <w:sz w:val="40"/>
          <w:szCs w:val="40"/>
        </w:rPr>
      </w:pPr>
    </w:p>
    <w:p w:rsidR="001C7BC2" w:rsidRDefault="001C7BC2" w:rsidP="005B7157">
      <w:pPr>
        <w:jc w:val="center"/>
        <w:rPr>
          <w:color w:val="3366FF"/>
          <w:sz w:val="40"/>
          <w:szCs w:val="40"/>
        </w:rPr>
      </w:pPr>
    </w:p>
    <w:p w:rsidR="001C7BC2" w:rsidRDefault="001C7BC2" w:rsidP="005B7157">
      <w:pPr>
        <w:jc w:val="center"/>
        <w:rPr>
          <w:color w:val="3366FF"/>
          <w:sz w:val="40"/>
          <w:szCs w:val="40"/>
        </w:rPr>
      </w:pPr>
    </w:p>
    <w:p w:rsidR="001C7BC2" w:rsidRDefault="001C7BC2" w:rsidP="005B7157">
      <w:pPr>
        <w:jc w:val="center"/>
        <w:rPr>
          <w:color w:val="3366FF"/>
          <w:sz w:val="40"/>
          <w:szCs w:val="40"/>
        </w:rPr>
      </w:pPr>
    </w:p>
    <w:p w:rsidR="001C7BC2" w:rsidRDefault="001C7BC2" w:rsidP="005B7157">
      <w:pPr>
        <w:jc w:val="center"/>
        <w:rPr>
          <w:color w:val="3366FF"/>
          <w:sz w:val="40"/>
          <w:szCs w:val="40"/>
        </w:rPr>
      </w:pPr>
    </w:p>
    <w:p w:rsidR="005B7157" w:rsidRPr="007029AC" w:rsidRDefault="005B7157" w:rsidP="005B7157">
      <w:pPr>
        <w:jc w:val="center"/>
        <w:rPr>
          <w:bCs/>
          <w:color w:val="3366FF"/>
          <w:sz w:val="40"/>
          <w:szCs w:val="40"/>
        </w:rPr>
      </w:pPr>
      <w:r w:rsidRPr="00E34ACB">
        <w:rPr>
          <w:color w:val="3366FF"/>
          <w:sz w:val="40"/>
          <w:szCs w:val="40"/>
        </w:rPr>
        <w:lastRenderedPageBreak/>
        <w:t>«</w:t>
      </w:r>
      <w:r>
        <w:rPr>
          <w:bCs/>
          <w:color w:val="3366FF"/>
          <w:sz w:val="40"/>
          <w:szCs w:val="40"/>
        </w:rPr>
        <w:t>Сенсорное развитие детей раннего возраста посредством применения нетрадиционных техник рисования»</w:t>
      </w:r>
    </w:p>
    <w:p w:rsidR="00F67AC1" w:rsidRDefault="00F67AC1" w:rsidP="00F67AC1">
      <w:pPr>
        <w:pStyle w:val="a6"/>
        <w:shd w:val="clear" w:color="auto" w:fill="FFFFFF"/>
        <w:spacing w:before="75" w:beforeAutospacing="0" w:after="75" w:afterAutospacing="0" w:line="315" w:lineRule="atLeast"/>
        <w:jc w:val="right"/>
        <w:rPr>
          <w:rFonts w:ascii="Verdana" w:hAnsi="Verdana"/>
          <w:color w:val="000000" w:themeColor="text1"/>
          <w:sz w:val="21"/>
          <w:szCs w:val="21"/>
        </w:rPr>
      </w:pPr>
    </w:p>
    <w:p w:rsidR="00F67AC1" w:rsidRPr="00F67AC1" w:rsidRDefault="00F67AC1" w:rsidP="00F67AC1">
      <w:pPr>
        <w:pStyle w:val="a6"/>
        <w:shd w:val="clear" w:color="auto" w:fill="FFFFFF"/>
        <w:spacing w:before="75" w:beforeAutospacing="0" w:after="75" w:afterAutospacing="0" w:line="315" w:lineRule="atLeast"/>
        <w:jc w:val="right"/>
        <w:rPr>
          <w:rFonts w:ascii="Verdana" w:hAnsi="Verdana"/>
          <w:b/>
          <w:i/>
          <w:color w:val="000000" w:themeColor="text1"/>
          <w:sz w:val="21"/>
          <w:szCs w:val="21"/>
        </w:rPr>
      </w:pPr>
      <w:r w:rsidRPr="00F67AC1">
        <w:rPr>
          <w:rFonts w:ascii="Verdana" w:hAnsi="Verdana"/>
          <w:color w:val="000000" w:themeColor="text1"/>
          <w:sz w:val="21"/>
          <w:szCs w:val="21"/>
        </w:rPr>
        <w:t>«</w:t>
      </w:r>
      <w:r w:rsidRPr="00F67AC1">
        <w:rPr>
          <w:rFonts w:ascii="Verdana" w:hAnsi="Verdana"/>
          <w:b/>
          <w:i/>
          <w:color w:val="000000" w:themeColor="text1"/>
          <w:sz w:val="21"/>
          <w:szCs w:val="21"/>
        </w:rPr>
        <w:t>Истоки способностей и дарования детей</w:t>
      </w:r>
    </w:p>
    <w:p w:rsidR="00F67AC1" w:rsidRPr="00F67AC1" w:rsidRDefault="00F67AC1" w:rsidP="00F67AC1">
      <w:pPr>
        <w:pStyle w:val="a6"/>
        <w:shd w:val="clear" w:color="auto" w:fill="FFFFFF"/>
        <w:spacing w:before="75" w:beforeAutospacing="0" w:after="75" w:afterAutospacing="0" w:line="315" w:lineRule="atLeast"/>
        <w:jc w:val="right"/>
        <w:rPr>
          <w:rFonts w:ascii="Verdana" w:hAnsi="Verdana"/>
          <w:b/>
          <w:i/>
          <w:color w:val="000000" w:themeColor="text1"/>
          <w:sz w:val="21"/>
          <w:szCs w:val="21"/>
        </w:rPr>
      </w:pPr>
      <w:r w:rsidRPr="00F67AC1">
        <w:rPr>
          <w:rFonts w:ascii="Verdana" w:hAnsi="Verdana"/>
          <w:b/>
          <w:i/>
          <w:color w:val="000000" w:themeColor="text1"/>
          <w:sz w:val="21"/>
          <w:szCs w:val="21"/>
        </w:rPr>
        <w:t>на кончиках пальцев. От пальцев, образно говоря,</w:t>
      </w:r>
    </w:p>
    <w:p w:rsidR="00F67AC1" w:rsidRPr="00F67AC1" w:rsidRDefault="00F67AC1" w:rsidP="00F67AC1">
      <w:pPr>
        <w:pStyle w:val="a6"/>
        <w:shd w:val="clear" w:color="auto" w:fill="FFFFFF"/>
        <w:spacing w:before="75" w:beforeAutospacing="0" w:after="75" w:afterAutospacing="0" w:line="315" w:lineRule="atLeast"/>
        <w:jc w:val="right"/>
        <w:rPr>
          <w:rFonts w:ascii="Verdana" w:hAnsi="Verdana"/>
          <w:b/>
          <w:i/>
          <w:color w:val="000000" w:themeColor="text1"/>
          <w:sz w:val="21"/>
          <w:szCs w:val="21"/>
        </w:rPr>
      </w:pPr>
      <w:r w:rsidRPr="00F67AC1">
        <w:rPr>
          <w:rFonts w:ascii="Verdana" w:hAnsi="Verdana"/>
          <w:b/>
          <w:i/>
          <w:color w:val="000000" w:themeColor="text1"/>
          <w:sz w:val="21"/>
          <w:szCs w:val="21"/>
        </w:rPr>
        <w:t>идут тончайшие нити-ручейки, которые питает</w:t>
      </w:r>
    </w:p>
    <w:p w:rsidR="00F67AC1" w:rsidRPr="00F67AC1" w:rsidRDefault="00F67AC1" w:rsidP="00F67AC1">
      <w:pPr>
        <w:pStyle w:val="a6"/>
        <w:shd w:val="clear" w:color="auto" w:fill="FFFFFF"/>
        <w:spacing w:before="75" w:beforeAutospacing="0" w:after="75" w:afterAutospacing="0" w:line="315" w:lineRule="atLeast"/>
        <w:jc w:val="right"/>
        <w:rPr>
          <w:rFonts w:ascii="Verdana" w:hAnsi="Verdana"/>
          <w:b/>
          <w:i/>
          <w:color w:val="000000" w:themeColor="text1"/>
          <w:sz w:val="21"/>
          <w:szCs w:val="21"/>
        </w:rPr>
      </w:pPr>
      <w:r w:rsidRPr="00F67AC1">
        <w:rPr>
          <w:rFonts w:ascii="Verdana" w:hAnsi="Verdana"/>
          <w:b/>
          <w:i/>
          <w:color w:val="000000" w:themeColor="text1"/>
          <w:sz w:val="21"/>
          <w:szCs w:val="21"/>
        </w:rPr>
        <w:t>источник творческой мысли.</w:t>
      </w:r>
    </w:p>
    <w:p w:rsidR="00F67AC1" w:rsidRPr="00F67AC1" w:rsidRDefault="00F67AC1" w:rsidP="00F67AC1">
      <w:pPr>
        <w:pStyle w:val="a6"/>
        <w:shd w:val="clear" w:color="auto" w:fill="FFFFFF"/>
        <w:spacing w:before="75" w:beforeAutospacing="0" w:after="75" w:afterAutospacing="0" w:line="315" w:lineRule="atLeast"/>
        <w:jc w:val="right"/>
        <w:rPr>
          <w:rFonts w:ascii="Verdana" w:hAnsi="Verdana"/>
          <w:b/>
          <w:i/>
          <w:color w:val="000000" w:themeColor="text1"/>
          <w:sz w:val="21"/>
          <w:szCs w:val="21"/>
        </w:rPr>
      </w:pPr>
      <w:r w:rsidRPr="00F67AC1">
        <w:rPr>
          <w:rFonts w:ascii="Verdana" w:hAnsi="Verdana"/>
          <w:b/>
          <w:i/>
          <w:color w:val="000000" w:themeColor="text1"/>
          <w:sz w:val="21"/>
          <w:szCs w:val="21"/>
        </w:rPr>
        <w:t>Другими словами, чем больше мастерства</w:t>
      </w:r>
    </w:p>
    <w:p w:rsidR="00F67AC1" w:rsidRPr="00F67AC1" w:rsidRDefault="00F67AC1" w:rsidP="00F67AC1">
      <w:pPr>
        <w:pStyle w:val="a6"/>
        <w:shd w:val="clear" w:color="auto" w:fill="FFFFFF"/>
        <w:spacing w:before="75" w:beforeAutospacing="0" w:after="75" w:afterAutospacing="0" w:line="315" w:lineRule="atLeast"/>
        <w:jc w:val="right"/>
        <w:rPr>
          <w:rFonts w:ascii="Verdana" w:hAnsi="Verdana"/>
          <w:b/>
          <w:i/>
          <w:color w:val="000000" w:themeColor="text1"/>
          <w:sz w:val="21"/>
          <w:szCs w:val="21"/>
        </w:rPr>
      </w:pPr>
      <w:r w:rsidRPr="00F67AC1">
        <w:rPr>
          <w:rFonts w:ascii="Verdana" w:hAnsi="Verdana"/>
          <w:b/>
          <w:i/>
          <w:color w:val="000000" w:themeColor="text1"/>
          <w:sz w:val="21"/>
          <w:szCs w:val="21"/>
        </w:rPr>
        <w:t>в детской руке, тем умнее ребёнок».</w:t>
      </w:r>
    </w:p>
    <w:p w:rsidR="00F67AC1" w:rsidRPr="00F67AC1" w:rsidRDefault="00F67AC1" w:rsidP="00F67AC1">
      <w:pPr>
        <w:pStyle w:val="a6"/>
        <w:shd w:val="clear" w:color="auto" w:fill="FFFFFF"/>
        <w:spacing w:before="75" w:beforeAutospacing="0" w:after="75" w:afterAutospacing="0" w:line="315" w:lineRule="atLeast"/>
        <w:jc w:val="right"/>
        <w:rPr>
          <w:rFonts w:ascii="Verdana" w:hAnsi="Verdana"/>
          <w:b/>
          <w:i/>
          <w:color w:val="000000" w:themeColor="text1"/>
          <w:sz w:val="21"/>
          <w:szCs w:val="21"/>
        </w:rPr>
      </w:pPr>
      <w:r w:rsidRPr="00F67AC1">
        <w:rPr>
          <w:rFonts w:ascii="Verdana" w:hAnsi="Verdana"/>
          <w:b/>
          <w:i/>
          <w:color w:val="000000" w:themeColor="text1"/>
          <w:sz w:val="21"/>
          <w:szCs w:val="21"/>
        </w:rPr>
        <w:t>В.А. Сухомлинский</w:t>
      </w:r>
    </w:p>
    <w:p w:rsidR="00F572FB" w:rsidRPr="00F67AC1" w:rsidRDefault="00F572FB" w:rsidP="00F572FB">
      <w:pPr>
        <w:spacing w:after="200" w:line="276" w:lineRule="auto"/>
        <w:jc w:val="center"/>
        <w:rPr>
          <w:rFonts w:eastAsiaTheme="minorHAnsi"/>
          <w:b/>
          <w:i/>
          <w:color w:val="000000" w:themeColor="text1"/>
          <w:lang w:eastAsia="en-US"/>
        </w:rPr>
      </w:pPr>
    </w:p>
    <w:p w:rsidR="00F572FB" w:rsidRPr="005B7157" w:rsidRDefault="00F572FB" w:rsidP="005B7157">
      <w:pPr>
        <w:spacing w:after="200" w:line="276" w:lineRule="auto"/>
        <w:jc w:val="center"/>
        <w:rPr>
          <w:rFonts w:eastAsiaTheme="minorHAnsi"/>
          <w:b/>
          <w:color w:val="C00000"/>
          <w:lang w:eastAsia="en-US"/>
        </w:rPr>
      </w:pPr>
      <w:r w:rsidRPr="005B7157">
        <w:rPr>
          <w:rFonts w:eastAsiaTheme="minorHAnsi"/>
          <w:b/>
          <w:color w:val="C00000"/>
          <w:lang w:eastAsia="en-US"/>
        </w:rPr>
        <w:t>Актуальность:</w:t>
      </w:r>
    </w:p>
    <w:p w:rsidR="005B7157" w:rsidRDefault="005B7157" w:rsidP="005B7157">
      <w:pPr>
        <w:spacing w:after="200" w:line="276" w:lineRule="auto"/>
        <w:jc w:val="center"/>
        <w:rPr>
          <w:b/>
          <w:i/>
        </w:rPr>
      </w:pPr>
      <w:r>
        <w:t>Особую роль в развитии психических процессов играет ранний младший дошкольный возраст. Наиболее значимым и актуальным в данном возрасте является рисование. Рисование - очень интересный и в тоже время сложный процесс. Но все малыши любят рисовать. Даже стихийное каляканье красками положительно влияет на эмоциональное, психическое и физиологическое развитие ребёнка. Рисование позволяет совместить удовольствие от творчества с массой полезных занятий. Особенно это актуально при использовании нетрадиционных техник рисования. Используя различные техники рисования, в том числе и нетрадиционные, воспитатель прививает любовь к изобразительному искусству, вызывает интерес к рисованию. В детском саду могут использоваться самые разнообразные способы и приемы нетрадиционного рисования. Многие ученые считают, что все виды нетрадиционного рисования можно вводить с раннего возраста, знакомя детей с особенностями техники (</w:t>
      </w:r>
      <w:proofErr w:type="spellStart"/>
      <w:r>
        <w:t>Эйнон</w:t>
      </w:r>
      <w:proofErr w:type="spellEnd"/>
      <w:r>
        <w:t xml:space="preserve"> Д., </w:t>
      </w:r>
      <w:proofErr w:type="spellStart"/>
      <w:r>
        <w:t>Колдина</w:t>
      </w:r>
      <w:proofErr w:type="spellEnd"/>
      <w:r>
        <w:t xml:space="preserve"> Д.Н. и др.). </w:t>
      </w:r>
    </w:p>
    <w:p w:rsidR="005B7157" w:rsidRPr="005B7157" w:rsidRDefault="005B7157" w:rsidP="005B7157">
      <w:pPr>
        <w:spacing w:after="200" w:line="276" w:lineRule="auto"/>
        <w:rPr>
          <w:rFonts w:eastAsiaTheme="minorHAnsi"/>
          <w:b/>
          <w:i/>
          <w:lang w:eastAsia="en-US"/>
        </w:rPr>
      </w:pPr>
    </w:p>
    <w:p w:rsidR="00F572FB" w:rsidRPr="00F572FB" w:rsidRDefault="00F572FB" w:rsidP="00F572FB">
      <w:pPr>
        <w:spacing w:after="200" w:line="276" w:lineRule="auto"/>
        <w:jc w:val="center"/>
        <w:rPr>
          <w:rFonts w:eastAsiaTheme="minorHAnsi"/>
          <w:bCs/>
          <w:lang w:eastAsia="en-US"/>
        </w:rPr>
      </w:pPr>
      <w:r w:rsidRPr="005B7157">
        <w:rPr>
          <w:rFonts w:eastAsiaTheme="minorHAnsi"/>
          <w:b/>
          <w:bCs/>
          <w:color w:val="C00000"/>
          <w:sz w:val="28"/>
          <w:szCs w:val="28"/>
          <w:lang w:eastAsia="en-US"/>
        </w:rPr>
        <w:t> </w:t>
      </w:r>
      <w:r w:rsidRPr="005B7157">
        <w:rPr>
          <w:rFonts w:eastAsiaTheme="minorHAnsi"/>
          <w:bCs/>
          <w:color w:val="C00000"/>
          <w:sz w:val="28"/>
          <w:szCs w:val="28"/>
          <w:u w:val="single"/>
          <w:lang w:eastAsia="en-US"/>
        </w:rPr>
        <w:t>Цель</w:t>
      </w:r>
      <w:proofErr w:type="gramStart"/>
      <w:r w:rsidRPr="005B7157">
        <w:rPr>
          <w:rFonts w:eastAsiaTheme="minorHAnsi"/>
          <w:bCs/>
          <w:color w:val="C00000"/>
          <w:sz w:val="28"/>
          <w:szCs w:val="28"/>
          <w:u w:val="single"/>
          <w:lang w:eastAsia="en-US"/>
        </w:rPr>
        <w:t xml:space="preserve"> </w:t>
      </w:r>
      <w:r w:rsidRPr="005B7157">
        <w:rPr>
          <w:rFonts w:eastAsiaTheme="minorHAnsi"/>
          <w:bCs/>
          <w:color w:val="C00000"/>
          <w:sz w:val="28"/>
          <w:szCs w:val="28"/>
          <w:lang w:eastAsia="en-US"/>
        </w:rPr>
        <w:t>:</w:t>
      </w:r>
      <w:proofErr w:type="gramEnd"/>
      <w:r w:rsidR="005B7157" w:rsidRPr="005B7157">
        <w:rPr>
          <w:color w:val="C00000"/>
        </w:rPr>
        <w:t xml:space="preserve"> </w:t>
      </w:r>
      <w:r w:rsidR="005B7157">
        <w:t>способствовать сенсорному развитию детей младшего дошкольного возраста посредством нетрадиционных техник рисования.</w:t>
      </w:r>
    </w:p>
    <w:p w:rsidR="00F572FB" w:rsidRDefault="00F572FB" w:rsidP="00F572FB">
      <w:pPr>
        <w:spacing w:after="200" w:line="276" w:lineRule="auto"/>
        <w:jc w:val="center"/>
        <w:rPr>
          <w:rFonts w:eastAsiaTheme="minorHAnsi"/>
          <w:bCs/>
          <w:color w:val="C00000"/>
          <w:sz w:val="32"/>
          <w:szCs w:val="32"/>
          <w:lang w:eastAsia="en-US"/>
        </w:rPr>
      </w:pPr>
      <w:r w:rsidRPr="005B7157">
        <w:rPr>
          <w:rFonts w:eastAsiaTheme="minorHAnsi"/>
          <w:bCs/>
          <w:i/>
          <w:iCs/>
          <w:color w:val="C00000"/>
          <w:sz w:val="32"/>
          <w:szCs w:val="32"/>
          <w:lang w:eastAsia="en-US"/>
        </w:rPr>
        <w:t>        </w:t>
      </w:r>
      <w:r w:rsidRPr="005B7157">
        <w:rPr>
          <w:rFonts w:eastAsiaTheme="minorHAnsi"/>
          <w:bCs/>
          <w:color w:val="C00000"/>
          <w:sz w:val="32"/>
          <w:szCs w:val="32"/>
          <w:u w:val="single"/>
          <w:lang w:eastAsia="en-US"/>
        </w:rPr>
        <w:t>Задачи</w:t>
      </w:r>
      <w:r w:rsidRPr="005B7157">
        <w:rPr>
          <w:rFonts w:eastAsiaTheme="minorHAnsi"/>
          <w:bCs/>
          <w:color w:val="C00000"/>
          <w:sz w:val="32"/>
          <w:szCs w:val="32"/>
          <w:lang w:eastAsia="en-US"/>
        </w:rPr>
        <w:t>:</w:t>
      </w:r>
    </w:p>
    <w:p w:rsidR="00F67AC1" w:rsidRPr="00F67AC1" w:rsidRDefault="005B7157" w:rsidP="00F67AC1">
      <w:pPr>
        <w:spacing w:after="200" w:line="276" w:lineRule="auto"/>
        <w:rPr>
          <w:b/>
          <w:i/>
          <w:color w:val="0070C0"/>
        </w:rPr>
      </w:pPr>
      <w:r w:rsidRPr="00F67AC1">
        <w:rPr>
          <w:b/>
          <w:i/>
          <w:color w:val="0070C0"/>
        </w:rPr>
        <w:t>Обучающие:</w:t>
      </w:r>
    </w:p>
    <w:p w:rsidR="00F67AC1" w:rsidRDefault="005B7157" w:rsidP="00F572FB">
      <w:pPr>
        <w:spacing w:after="200" w:line="276" w:lineRule="auto"/>
        <w:jc w:val="center"/>
      </w:pPr>
      <w:r>
        <w:t xml:space="preserve"> </w:t>
      </w:r>
      <w:r>
        <w:sym w:font="Symbol" w:char="F02D"/>
      </w:r>
      <w:r>
        <w:t xml:space="preserve"> Знакомить детей с нетрадиционными способами рисования. </w:t>
      </w:r>
      <w:r>
        <w:sym w:font="Symbol" w:char="F02D"/>
      </w:r>
      <w:r>
        <w:t xml:space="preserve"> Способствовать овладению детьми простейшими техническими приемами работы с различными изобразительными материалами. </w:t>
      </w:r>
      <w:r>
        <w:sym w:font="Symbol" w:char="F02D"/>
      </w:r>
      <w:r>
        <w:t xml:space="preserve"> Побуждать воспитанников самостоятельно применять нетрадиционные техники рисования (монотипия, печатание листьями, рисование пальчиками, тиснение, </w:t>
      </w:r>
      <w:proofErr w:type="spellStart"/>
      <w:r>
        <w:t>тычкование</w:t>
      </w:r>
      <w:proofErr w:type="spellEnd"/>
      <w:r>
        <w:t xml:space="preserve"> и т.д.) </w:t>
      </w:r>
    </w:p>
    <w:p w:rsidR="00F67AC1" w:rsidRPr="00F67AC1" w:rsidRDefault="005B7157" w:rsidP="00F67AC1">
      <w:pPr>
        <w:spacing w:after="200" w:line="276" w:lineRule="auto"/>
        <w:rPr>
          <w:b/>
          <w:i/>
          <w:color w:val="0070C0"/>
        </w:rPr>
      </w:pPr>
      <w:r w:rsidRPr="00F67AC1">
        <w:rPr>
          <w:b/>
          <w:i/>
          <w:color w:val="0070C0"/>
        </w:rPr>
        <w:t>Развивающие:</w:t>
      </w:r>
    </w:p>
    <w:p w:rsidR="00F67AC1" w:rsidRDefault="005B7157" w:rsidP="00F67AC1">
      <w:pPr>
        <w:spacing w:after="200" w:line="276" w:lineRule="auto"/>
      </w:pPr>
      <w:r>
        <w:t xml:space="preserve"> </w:t>
      </w:r>
      <w:r>
        <w:sym w:font="Symbol" w:char="F02D"/>
      </w:r>
      <w:r>
        <w:t xml:space="preserve"> Способствовать успешному сенсорному развитию детей раннего возраста </w:t>
      </w:r>
      <w:proofErr w:type="gramStart"/>
      <w:r w:rsidRPr="00F67AC1">
        <w:rPr>
          <w:b/>
          <w:i/>
          <w:color w:val="0070C0"/>
        </w:rPr>
        <w:t>Воспитательные</w:t>
      </w:r>
      <w:proofErr w:type="gramEnd"/>
      <w:r w:rsidRPr="00F67AC1">
        <w:rPr>
          <w:b/>
          <w:i/>
          <w:color w:val="0070C0"/>
        </w:rPr>
        <w:t>:</w:t>
      </w:r>
    </w:p>
    <w:p w:rsidR="005B7157" w:rsidRPr="005B7157" w:rsidRDefault="005B7157" w:rsidP="00F572FB">
      <w:pPr>
        <w:spacing w:after="200" w:line="276" w:lineRule="auto"/>
        <w:jc w:val="center"/>
        <w:rPr>
          <w:rFonts w:eastAsiaTheme="minorHAnsi"/>
          <w:bCs/>
          <w:color w:val="C00000"/>
          <w:sz w:val="32"/>
          <w:szCs w:val="32"/>
          <w:lang w:eastAsia="en-US"/>
        </w:rPr>
      </w:pPr>
      <w:r>
        <w:lastRenderedPageBreak/>
        <w:t xml:space="preserve"> </w:t>
      </w:r>
      <w:r>
        <w:sym w:font="Symbol" w:char="F02D"/>
      </w:r>
      <w:r>
        <w:t xml:space="preserve"> Доставлять ребенку радость, удовлетворение от работы. </w:t>
      </w:r>
      <w:r>
        <w:sym w:font="Symbol" w:char="F02D"/>
      </w:r>
      <w:r>
        <w:t xml:space="preserve"> Содействовать знакомству родителей с нетрадиционными техниками рисования; стимулировать их совместное творчество с детьми. </w:t>
      </w:r>
      <w:r>
        <w:sym w:font="Symbol" w:char="F02D"/>
      </w:r>
      <w:r>
        <w:t xml:space="preserve"> Воспитывать эстетическое отношение к окружающему миру и стремление познать его.</w:t>
      </w:r>
    </w:p>
    <w:p w:rsidR="00F67AC1" w:rsidRDefault="00F67AC1" w:rsidP="00F572FB">
      <w:pPr>
        <w:spacing w:after="200" w:line="276" w:lineRule="auto"/>
        <w:jc w:val="center"/>
        <w:rPr>
          <w:rFonts w:eastAsiaTheme="minorHAnsi"/>
          <w:b/>
          <w:color w:val="C00000"/>
          <w:lang w:eastAsia="en-US"/>
        </w:rPr>
      </w:pPr>
    </w:p>
    <w:p w:rsidR="00F67AC1" w:rsidRDefault="00F572FB" w:rsidP="00F572FB">
      <w:pPr>
        <w:spacing w:after="200" w:line="276" w:lineRule="auto"/>
        <w:jc w:val="center"/>
      </w:pPr>
      <w:r w:rsidRPr="00F67AC1">
        <w:rPr>
          <w:rFonts w:eastAsiaTheme="minorHAnsi"/>
          <w:b/>
          <w:color w:val="C00000"/>
          <w:lang w:eastAsia="en-US"/>
        </w:rPr>
        <w:t>Предполагаемый результат:</w:t>
      </w:r>
      <w:r w:rsidRPr="00F67AC1">
        <w:rPr>
          <w:rFonts w:ascii="Arial" w:eastAsiaTheme="minorHAnsi" w:hAnsi="Arial" w:cs="Arial"/>
          <w:color w:val="C00000"/>
          <w:sz w:val="27"/>
          <w:szCs w:val="27"/>
          <w:shd w:val="clear" w:color="auto" w:fill="FFFFFF"/>
          <w:lang w:eastAsia="en-US"/>
        </w:rPr>
        <w:t xml:space="preserve"> </w:t>
      </w:r>
    </w:p>
    <w:p w:rsidR="00F67AC1" w:rsidRDefault="00F67AC1" w:rsidP="00F572FB">
      <w:pPr>
        <w:spacing w:after="200" w:line="276" w:lineRule="auto"/>
        <w:jc w:val="center"/>
      </w:pPr>
      <w:r>
        <w:t xml:space="preserve">-Сформируются у детей знания о нетрадиционных способах рисования. </w:t>
      </w:r>
    </w:p>
    <w:p w:rsidR="00F67AC1" w:rsidRDefault="00F67AC1" w:rsidP="00F572FB">
      <w:pPr>
        <w:spacing w:after="200" w:line="276" w:lineRule="auto"/>
        <w:jc w:val="center"/>
      </w:pPr>
      <w:r>
        <w:sym w:font="Symbol" w:char="F02D"/>
      </w:r>
      <w:r>
        <w:t xml:space="preserve"> Овладение дошкольниками техническими приемами работы с различными изобразительными материалами; </w:t>
      </w:r>
    </w:p>
    <w:p w:rsidR="00F67AC1" w:rsidRDefault="00F67AC1" w:rsidP="00F572FB">
      <w:pPr>
        <w:spacing w:after="200" w:line="276" w:lineRule="auto"/>
        <w:jc w:val="center"/>
      </w:pPr>
      <w:r>
        <w:sym w:font="Symbol" w:char="F02D"/>
      </w:r>
      <w:r>
        <w:t xml:space="preserve"> В ходе использования нетрадиционных техник рисования сформируются сенсорные эталоны цвета, величины и формы. </w:t>
      </w:r>
    </w:p>
    <w:p w:rsidR="00F67AC1" w:rsidRDefault="00F67AC1" w:rsidP="00F572FB">
      <w:pPr>
        <w:spacing w:after="200" w:line="276" w:lineRule="auto"/>
        <w:jc w:val="center"/>
      </w:pPr>
      <w:r>
        <w:sym w:font="Symbol" w:char="F02D"/>
      </w:r>
      <w:r>
        <w:t xml:space="preserve"> У детей повысится уровень целостного восприятия предметного изображения.</w:t>
      </w:r>
    </w:p>
    <w:p w:rsidR="00F572FB" w:rsidRPr="00F572FB" w:rsidRDefault="00F67AC1" w:rsidP="00F572FB">
      <w:pPr>
        <w:spacing w:after="200" w:line="276" w:lineRule="auto"/>
        <w:jc w:val="center"/>
        <w:rPr>
          <w:rFonts w:eastAsiaTheme="minorHAnsi"/>
          <w:lang w:eastAsia="en-US"/>
        </w:rPr>
      </w:pPr>
      <w:r>
        <w:t xml:space="preserve"> Формы организации деятельности: групповая; подгрупповая; индивидуальная</w:t>
      </w:r>
    </w:p>
    <w:p w:rsidR="00965E23" w:rsidRDefault="00965E23" w:rsidP="001C7BC2">
      <w:pPr>
        <w:rPr>
          <w:b/>
          <w:sz w:val="28"/>
          <w:szCs w:val="28"/>
        </w:rPr>
      </w:pPr>
    </w:p>
    <w:p w:rsidR="00965E23" w:rsidRDefault="00965E23" w:rsidP="00F67AC1">
      <w:pPr>
        <w:jc w:val="center"/>
        <w:rPr>
          <w:b/>
          <w:sz w:val="28"/>
          <w:szCs w:val="28"/>
        </w:rPr>
      </w:pPr>
    </w:p>
    <w:p w:rsidR="00F67AC1" w:rsidRPr="00211254" w:rsidRDefault="00F67AC1" w:rsidP="00F67AC1">
      <w:pPr>
        <w:jc w:val="center"/>
        <w:rPr>
          <w:b/>
          <w:sz w:val="28"/>
          <w:szCs w:val="28"/>
        </w:rPr>
      </w:pPr>
      <w:r w:rsidRPr="00211254">
        <w:rPr>
          <w:b/>
          <w:sz w:val="28"/>
          <w:szCs w:val="28"/>
        </w:rPr>
        <w:t>Список литературы</w:t>
      </w:r>
    </w:p>
    <w:p w:rsidR="00F67AC1" w:rsidRPr="00211254" w:rsidRDefault="00F67AC1" w:rsidP="00F67AC1">
      <w:pPr>
        <w:rPr>
          <w:sz w:val="28"/>
          <w:szCs w:val="28"/>
        </w:rPr>
      </w:pPr>
    </w:p>
    <w:p w:rsidR="00F67AC1" w:rsidRPr="00211254" w:rsidRDefault="00F67AC1" w:rsidP="00F67AC1">
      <w:pPr>
        <w:rPr>
          <w:sz w:val="28"/>
          <w:szCs w:val="28"/>
        </w:rPr>
      </w:pPr>
      <w:proofErr w:type="spellStart"/>
      <w:r w:rsidRPr="00211254">
        <w:rPr>
          <w:sz w:val="28"/>
          <w:szCs w:val="28"/>
        </w:rPr>
        <w:t>Венгер</w:t>
      </w:r>
      <w:proofErr w:type="spellEnd"/>
      <w:r w:rsidRPr="00211254">
        <w:rPr>
          <w:sz w:val="28"/>
          <w:szCs w:val="28"/>
        </w:rPr>
        <w:t xml:space="preserve">, Л.А., Воспитание способностей к наглядному пространственному моделированию / Л.А. </w:t>
      </w:r>
      <w:proofErr w:type="spellStart"/>
      <w:r w:rsidRPr="00211254">
        <w:rPr>
          <w:sz w:val="28"/>
          <w:szCs w:val="28"/>
        </w:rPr>
        <w:t>Венгер</w:t>
      </w:r>
      <w:proofErr w:type="spellEnd"/>
      <w:r w:rsidRPr="00211254">
        <w:rPr>
          <w:sz w:val="28"/>
          <w:szCs w:val="28"/>
        </w:rPr>
        <w:t xml:space="preserve"> // Дошкольное воспитание. - 2002. - № 3 – С. 37 – 38.</w:t>
      </w:r>
    </w:p>
    <w:p w:rsidR="00F67AC1" w:rsidRPr="00211254" w:rsidRDefault="00F67AC1" w:rsidP="00F67AC1">
      <w:pPr>
        <w:rPr>
          <w:sz w:val="28"/>
          <w:szCs w:val="28"/>
        </w:rPr>
      </w:pPr>
    </w:p>
    <w:p w:rsidR="00F67AC1" w:rsidRPr="00211254" w:rsidRDefault="00F67AC1" w:rsidP="00F67AC1">
      <w:pPr>
        <w:rPr>
          <w:sz w:val="28"/>
          <w:szCs w:val="28"/>
        </w:rPr>
      </w:pPr>
      <w:proofErr w:type="spellStart"/>
      <w:r w:rsidRPr="00211254">
        <w:rPr>
          <w:sz w:val="28"/>
          <w:szCs w:val="28"/>
        </w:rPr>
        <w:t>Венгер</w:t>
      </w:r>
      <w:proofErr w:type="spellEnd"/>
      <w:r w:rsidRPr="00211254">
        <w:rPr>
          <w:sz w:val="28"/>
          <w:szCs w:val="28"/>
        </w:rPr>
        <w:t xml:space="preserve">, Л. А. Воспитание сенсорной культуры ребёнка от рождения до 6 лет: Кн. Для воспитателей дет. </w:t>
      </w:r>
      <w:proofErr w:type="spellStart"/>
      <w:proofErr w:type="gramStart"/>
      <w:r w:rsidRPr="00211254">
        <w:rPr>
          <w:sz w:val="28"/>
          <w:szCs w:val="28"/>
        </w:rPr>
        <w:t>c</w:t>
      </w:r>
      <w:proofErr w:type="gramEnd"/>
      <w:r w:rsidRPr="00211254">
        <w:rPr>
          <w:sz w:val="28"/>
          <w:szCs w:val="28"/>
        </w:rPr>
        <w:t>ада</w:t>
      </w:r>
      <w:proofErr w:type="spellEnd"/>
      <w:r w:rsidRPr="00211254">
        <w:rPr>
          <w:sz w:val="28"/>
          <w:szCs w:val="28"/>
        </w:rPr>
        <w:t xml:space="preserve"> / Л.А. </w:t>
      </w:r>
      <w:proofErr w:type="spellStart"/>
      <w:r w:rsidRPr="00211254">
        <w:rPr>
          <w:sz w:val="28"/>
          <w:szCs w:val="28"/>
        </w:rPr>
        <w:t>Венгер</w:t>
      </w:r>
      <w:proofErr w:type="spellEnd"/>
      <w:r w:rsidRPr="00211254">
        <w:rPr>
          <w:sz w:val="28"/>
          <w:szCs w:val="28"/>
        </w:rPr>
        <w:t xml:space="preserve">, Э.Г. Пилюгина, Н.Б. </w:t>
      </w:r>
      <w:proofErr w:type="spellStart"/>
      <w:r w:rsidRPr="00211254">
        <w:rPr>
          <w:sz w:val="28"/>
          <w:szCs w:val="28"/>
        </w:rPr>
        <w:t>Венгер</w:t>
      </w:r>
      <w:proofErr w:type="spellEnd"/>
      <w:r w:rsidRPr="00211254">
        <w:rPr>
          <w:sz w:val="28"/>
          <w:szCs w:val="28"/>
        </w:rPr>
        <w:t xml:space="preserve">; Под ред. Л.А. </w:t>
      </w:r>
      <w:proofErr w:type="spellStart"/>
      <w:r w:rsidRPr="00211254">
        <w:rPr>
          <w:sz w:val="28"/>
          <w:szCs w:val="28"/>
        </w:rPr>
        <w:t>Венгера</w:t>
      </w:r>
      <w:proofErr w:type="spellEnd"/>
      <w:r w:rsidRPr="00211254">
        <w:rPr>
          <w:sz w:val="28"/>
          <w:szCs w:val="28"/>
        </w:rPr>
        <w:t>. - М.: Просвещение, 1988.</w:t>
      </w:r>
    </w:p>
    <w:p w:rsidR="00F67AC1" w:rsidRPr="00211254" w:rsidRDefault="00F67AC1" w:rsidP="00F67AC1">
      <w:pPr>
        <w:rPr>
          <w:sz w:val="28"/>
          <w:szCs w:val="28"/>
        </w:rPr>
      </w:pPr>
    </w:p>
    <w:p w:rsidR="00F67AC1" w:rsidRPr="00211254" w:rsidRDefault="00F67AC1" w:rsidP="00F67AC1">
      <w:pPr>
        <w:rPr>
          <w:sz w:val="28"/>
          <w:szCs w:val="28"/>
        </w:rPr>
      </w:pPr>
      <w:r w:rsidRPr="00211254">
        <w:rPr>
          <w:sz w:val="28"/>
          <w:szCs w:val="28"/>
        </w:rPr>
        <w:t>Воспитателю о детской игре: пособие для воспитателей детского сада / под ред. Т. А. Марковой. – М.: Просвещение, 2003. – 128с., ил.</w:t>
      </w:r>
    </w:p>
    <w:p w:rsidR="00F67AC1" w:rsidRPr="00211254" w:rsidRDefault="00F67AC1" w:rsidP="00F67AC1">
      <w:pPr>
        <w:rPr>
          <w:sz w:val="28"/>
          <w:szCs w:val="28"/>
        </w:rPr>
      </w:pPr>
    </w:p>
    <w:p w:rsidR="00F67AC1" w:rsidRPr="00211254" w:rsidRDefault="00F67AC1" w:rsidP="00F67AC1">
      <w:pPr>
        <w:rPr>
          <w:sz w:val="28"/>
          <w:szCs w:val="28"/>
        </w:rPr>
      </w:pPr>
      <w:r w:rsidRPr="00211254">
        <w:rPr>
          <w:sz w:val="28"/>
          <w:szCs w:val="28"/>
        </w:rPr>
        <w:t>Воспитание и обучение в первой младшей группе детского сада. Программа и методические рекомендации</w:t>
      </w:r>
      <w:proofErr w:type="gramStart"/>
      <w:r w:rsidRPr="00211254">
        <w:rPr>
          <w:sz w:val="28"/>
          <w:szCs w:val="28"/>
        </w:rPr>
        <w:t xml:space="preserve"> / С</w:t>
      </w:r>
      <w:proofErr w:type="gramEnd"/>
      <w:r w:rsidRPr="00211254">
        <w:rPr>
          <w:sz w:val="28"/>
          <w:szCs w:val="28"/>
        </w:rPr>
        <w:t xml:space="preserve">ост. С.Н. </w:t>
      </w:r>
      <w:proofErr w:type="spellStart"/>
      <w:r w:rsidRPr="00211254">
        <w:rPr>
          <w:sz w:val="28"/>
          <w:szCs w:val="28"/>
        </w:rPr>
        <w:t>Теплюк</w:t>
      </w:r>
      <w:proofErr w:type="spellEnd"/>
      <w:r w:rsidRPr="00211254">
        <w:rPr>
          <w:sz w:val="28"/>
          <w:szCs w:val="28"/>
        </w:rPr>
        <w:t>. – М.: Мозаика-Синтез, 2007. – 144с</w:t>
      </w:r>
    </w:p>
    <w:p w:rsidR="00F67AC1" w:rsidRPr="00211254" w:rsidRDefault="00F67AC1" w:rsidP="00F67AC1">
      <w:pPr>
        <w:rPr>
          <w:sz w:val="28"/>
          <w:szCs w:val="28"/>
        </w:rPr>
      </w:pPr>
    </w:p>
    <w:p w:rsidR="00F67AC1" w:rsidRPr="00211254" w:rsidRDefault="00F67AC1" w:rsidP="00F67AC1">
      <w:pPr>
        <w:rPr>
          <w:sz w:val="28"/>
          <w:szCs w:val="28"/>
        </w:rPr>
      </w:pPr>
      <w:r w:rsidRPr="00211254">
        <w:rPr>
          <w:sz w:val="28"/>
          <w:szCs w:val="28"/>
        </w:rPr>
        <w:t>Воспитание и обучение детей раннего возраста. / Под ред. Л.Н. Павловой.</w:t>
      </w:r>
    </w:p>
    <w:p w:rsidR="00F67AC1" w:rsidRPr="00211254" w:rsidRDefault="00F67AC1" w:rsidP="00F67AC1">
      <w:pPr>
        <w:rPr>
          <w:sz w:val="28"/>
          <w:szCs w:val="28"/>
        </w:rPr>
      </w:pPr>
    </w:p>
    <w:p w:rsidR="00F67AC1" w:rsidRPr="00211254" w:rsidRDefault="00F67AC1" w:rsidP="00F67AC1">
      <w:pPr>
        <w:rPr>
          <w:sz w:val="28"/>
          <w:szCs w:val="28"/>
        </w:rPr>
      </w:pPr>
      <w:proofErr w:type="spellStart"/>
      <w:r w:rsidRPr="00211254">
        <w:rPr>
          <w:sz w:val="28"/>
          <w:szCs w:val="28"/>
        </w:rPr>
        <w:t>Шипкова</w:t>
      </w:r>
      <w:proofErr w:type="spellEnd"/>
      <w:r w:rsidRPr="00211254">
        <w:rPr>
          <w:sz w:val="28"/>
          <w:szCs w:val="28"/>
        </w:rPr>
        <w:t xml:space="preserve"> В.Н. Развитие творческих способностей младших дошкольников. Нетрадиционные материалы в изобразительной деятельности [Текст] / </w:t>
      </w:r>
      <w:proofErr w:type="spellStart"/>
      <w:r w:rsidRPr="00211254">
        <w:rPr>
          <w:sz w:val="28"/>
          <w:szCs w:val="28"/>
        </w:rPr>
        <w:t>Шипкова</w:t>
      </w:r>
      <w:proofErr w:type="spellEnd"/>
      <w:r w:rsidRPr="00211254">
        <w:rPr>
          <w:sz w:val="28"/>
          <w:szCs w:val="28"/>
        </w:rPr>
        <w:t xml:space="preserve"> В.Н. //Дошкольная педагогика. – 2012. - № 1(76). – С. 25-29.</w:t>
      </w:r>
    </w:p>
    <w:p w:rsidR="00F67AC1" w:rsidRPr="00211254" w:rsidRDefault="00F67AC1" w:rsidP="00F67AC1">
      <w:pPr>
        <w:rPr>
          <w:sz w:val="28"/>
          <w:szCs w:val="28"/>
        </w:rPr>
      </w:pPr>
    </w:p>
    <w:p w:rsidR="00F67AC1" w:rsidRPr="00211254" w:rsidRDefault="00F67AC1" w:rsidP="00F67AC1">
      <w:pPr>
        <w:rPr>
          <w:sz w:val="28"/>
          <w:szCs w:val="28"/>
        </w:rPr>
      </w:pPr>
      <w:r w:rsidRPr="00211254">
        <w:rPr>
          <w:sz w:val="28"/>
          <w:szCs w:val="28"/>
        </w:rPr>
        <w:t>Лыкова И. А. Изобразительная деятельность в детском саду. Младшая группа. – Москва, 2014.</w:t>
      </w:r>
    </w:p>
    <w:p w:rsidR="00F67AC1" w:rsidRPr="00211254" w:rsidRDefault="00F67AC1" w:rsidP="00F67AC1">
      <w:pPr>
        <w:rPr>
          <w:sz w:val="28"/>
          <w:szCs w:val="28"/>
        </w:rPr>
      </w:pPr>
    </w:p>
    <w:p w:rsidR="00F67AC1" w:rsidRPr="00211254" w:rsidRDefault="00F67AC1" w:rsidP="00F67AC1">
      <w:pPr>
        <w:rPr>
          <w:sz w:val="28"/>
          <w:szCs w:val="28"/>
        </w:rPr>
      </w:pPr>
      <w:r w:rsidRPr="00211254">
        <w:rPr>
          <w:sz w:val="28"/>
          <w:szCs w:val="28"/>
        </w:rPr>
        <w:t>Э. Г. Пилюгина «Сенсорные способности малыша» - М.: «Мозаика-Синтез», 2003;</w:t>
      </w:r>
    </w:p>
    <w:p w:rsidR="00F67AC1" w:rsidRPr="00211254" w:rsidRDefault="00F67AC1" w:rsidP="00F67AC1">
      <w:pPr>
        <w:rPr>
          <w:sz w:val="28"/>
          <w:szCs w:val="28"/>
        </w:rPr>
      </w:pPr>
    </w:p>
    <w:p w:rsidR="00F67AC1" w:rsidRPr="00211254" w:rsidRDefault="00F67AC1" w:rsidP="00F67AC1">
      <w:pPr>
        <w:rPr>
          <w:sz w:val="28"/>
          <w:szCs w:val="28"/>
        </w:rPr>
      </w:pPr>
      <w:r w:rsidRPr="00211254">
        <w:rPr>
          <w:sz w:val="28"/>
          <w:szCs w:val="28"/>
        </w:rPr>
        <w:t>Фомина Л.И. Развитие у младших дошкольников восприятия цвета [Текст] / Фомина Л.И. // Дошкольная педагогика. – 2012. - № 2(77). – С. 18-21.</w:t>
      </w:r>
    </w:p>
    <w:p w:rsidR="00F67AC1" w:rsidRPr="00211254" w:rsidRDefault="00F67AC1" w:rsidP="00F67AC1">
      <w:pPr>
        <w:rPr>
          <w:sz w:val="28"/>
          <w:szCs w:val="28"/>
        </w:rPr>
      </w:pPr>
    </w:p>
    <w:p w:rsidR="00F67AC1" w:rsidRPr="00211254" w:rsidRDefault="00F67AC1" w:rsidP="00F67AC1">
      <w:pPr>
        <w:rPr>
          <w:sz w:val="28"/>
          <w:szCs w:val="28"/>
        </w:rPr>
      </w:pPr>
      <w:proofErr w:type="spellStart"/>
      <w:r w:rsidRPr="00211254">
        <w:rPr>
          <w:sz w:val="28"/>
          <w:szCs w:val="28"/>
        </w:rPr>
        <w:t>Шипкова</w:t>
      </w:r>
      <w:proofErr w:type="spellEnd"/>
      <w:r w:rsidRPr="00211254">
        <w:rPr>
          <w:sz w:val="28"/>
          <w:szCs w:val="28"/>
        </w:rPr>
        <w:t xml:space="preserve"> В.Н. Развитие творческих способностей младших дошкольников. Нетрадиционные материалы в изобразительной деятельности [Текст] / </w:t>
      </w:r>
      <w:proofErr w:type="spellStart"/>
      <w:r w:rsidRPr="00211254">
        <w:rPr>
          <w:sz w:val="28"/>
          <w:szCs w:val="28"/>
        </w:rPr>
        <w:t>Шипкова</w:t>
      </w:r>
      <w:proofErr w:type="spellEnd"/>
      <w:r w:rsidRPr="00211254">
        <w:rPr>
          <w:sz w:val="28"/>
          <w:szCs w:val="28"/>
        </w:rPr>
        <w:t xml:space="preserve"> В.Н. //Дошкольная педагогика. – 2012. - № 1(76). – С. 25-29.</w:t>
      </w:r>
    </w:p>
    <w:p w:rsidR="00F67AC1" w:rsidRPr="00211254" w:rsidRDefault="00F67AC1" w:rsidP="00F67AC1">
      <w:pPr>
        <w:rPr>
          <w:sz w:val="28"/>
          <w:szCs w:val="28"/>
        </w:rPr>
      </w:pPr>
    </w:p>
    <w:p w:rsidR="00F67AC1" w:rsidRPr="00211254" w:rsidRDefault="00F67AC1" w:rsidP="00F67AC1">
      <w:pPr>
        <w:jc w:val="center"/>
        <w:rPr>
          <w:sz w:val="28"/>
          <w:szCs w:val="28"/>
        </w:rPr>
      </w:pPr>
    </w:p>
    <w:p w:rsidR="00F67AC1" w:rsidRPr="00211254" w:rsidRDefault="00F67AC1">
      <w:pPr>
        <w:rPr>
          <w:sz w:val="28"/>
          <w:szCs w:val="28"/>
        </w:rPr>
      </w:pPr>
    </w:p>
    <w:p w:rsidR="005B7157" w:rsidRDefault="005B7157">
      <w:pPr>
        <w:rPr>
          <w:sz w:val="28"/>
          <w:szCs w:val="28"/>
        </w:rPr>
      </w:pPr>
    </w:p>
    <w:p w:rsidR="00471988" w:rsidRDefault="00471988">
      <w:pPr>
        <w:rPr>
          <w:sz w:val="28"/>
          <w:szCs w:val="28"/>
        </w:rPr>
      </w:pPr>
    </w:p>
    <w:p w:rsidR="00471988" w:rsidRDefault="00471988">
      <w:pPr>
        <w:rPr>
          <w:sz w:val="28"/>
          <w:szCs w:val="28"/>
        </w:rPr>
      </w:pPr>
    </w:p>
    <w:p w:rsidR="00471988" w:rsidRDefault="00471988">
      <w:pPr>
        <w:rPr>
          <w:sz w:val="28"/>
          <w:szCs w:val="28"/>
        </w:rPr>
      </w:pPr>
    </w:p>
    <w:p w:rsidR="00471988" w:rsidRDefault="00471988">
      <w:pPr>
        <w:rPr>
          <w:sz w:val="28"/>
          <w:szCs w:val="28"/>
        </w:rPr>
      </w:pPr>
    </w:p>
    <w:p w:rsidR="00471988" w:rsidRDefault="00471988">
      <w:pPr>
        <w:rPr>
          <w:sz w:val="28"/>
          <w:szCs w:val="28"/>
        </w:rPr>
      </w:pPr>
    </w:p>
    <w:p w:rsidR="001C7BC2" w:rsidRDefault="001C7BC2">
      <w:pPr>
        <w:rPr>
          <w:sz w:val="28"/>
          <w:szCs w:val="28"/>
        </w:rPr>
      </w:pPr>
    </w:p>
    <w:p w:rsidR="001C7BC2" w:rsidRDefault="001C7BC2">
      <w:pPr>
        <w:rPr>
          <w:sz w:val="28"/>
          <w:szCs w:val="28"/>
        </w:rPr>
      </w:pPr>
    </w:p>
    <w:p w:rsidR="001C7BC2" w:rsidRDefault="001C7BC2">
      <w:pPr>
        <w:rPr>
          <w:sz w:val="28"/>
          <w:szCs w:val="28"/>
        </w:rPr>
      </w:pPr>
    </w:p>
    <w:p w:rsidR="001C7BC2" w:rsidRDefault="001C7BC2">
      <w:pPr>
        <w:rPr>
          <w:sz w:val="28"/>
          <w:szCs w:val="28"/>
        </w:rPr>
      </w:pPr>
    </w:p>
    <w:p w:rsidR="001C7BC2" w:rsidRDefault="001C7BC2">
      <w:pPr>
        <w:rPr>
          <w:sz w:val="28"/>
          <w:szCs w:val="28"/>
        </w:rPr>
      </w:pPr>
    </w:p>
    <w:p w:rsidR="001C7BC2" w:rsidRDefault="001C7BC2">
      <w:pPr>
        <w:rPr>
          <w:sz w:val="28"/>
          <w:szCs w:val="28"/>
        </w:rPr>
      </w:pPr>
    </w:p>
    <w:p w:rsidR="001C7BC2" w:rsidRDefault="001C7BC2">
      <w:pPr>
        <w:rPr>
          <w:sz w:val="28"/>
          <w:szCs w:val="28"/>
        </w:rPr>
      </w:pPr>
    </w:p>
    <w:p w:rsidR="001C7BC2" w:rsidRDefault="001C7BC2">
      <w:pPr>
        <w:rPr>
          <w:sz w:val="28"/>
          <w:szCs w:val="28"/>
        </w:rPr>
      </w:pPr>
    </w:p>
    <w:p w:rsidR="001C7BC2" w:rsidRDefault="001C7BC2">
      <w:pPr>
        <w:rPr>
          <w:sz w:val="28"/>
          <w:szCs w:val="28"/>
        </w:rPr>
      </w:pPr>
    </w:p>
    <w:p w:rsidR="001C7BC2" w:rsidRDefault="001C7BC2">
      <w:pPr>
        <w:rPr>
          <w:sz w:val="28"/>
          <w:szCs w:val="28"/>
        </w:rPr>
      </w:pPr>
    </w:p>
    <w:p w:rsidR="001C7BC2" w:rsidRDefault="001C7BC2">
      <w:pPr>
        <w:rPr>
          <w:sz w:val="28"/>
          <w:szCs w:val="28"/>
        </w:rPr>
      </w:pPr>
    </w:p>
    <w:p w:rsidR="001C7BC2" w:rsidRDefault="001C7BC2">
      <w:pPr>
        <w:rPr>
          <w:sz w:val="28"/>
          <w:szCs w:val="28"/>
        </w:rPr>
      </w:pPr>
    </w:p>
    <w:p w:rsidR="001C7BC2" w:rsidRDefault="001C7BC2">
      <w:pPr>
        <w:rPr>
          <w:sz w:val="28"/>
          <w:szCs w:val="28"/>
        </w:rPr>
      </w:pPr>
    </w:p>
    <w:p w:rsidR="001C7BC2" w:rsidRDefault="001C7BC2">
      <w:pPr>
        <w:rPr>
          <w:sz w:val="28"/>
          <w:szCs w:val="28"/>
        </w:rPr>
      </w:pPr>
    </w:p>
    <w:p w:rsidR="001C7BC2" w:rsidRDefault="001C7BC2">
      <w:pPr>
        <w:rPr>
          <w:sz w:val="28"/>
          <w:szCs w:val="28"/>
        </w:rPr>
      </w:pPr>
    </w:p>
    <w:p w:rsidR="001C7BC2" w:rsidRDefault="001C7BC2">
      <w:pPr>
        <w:rPr>
          <w:sz w:val="28"/>
          <w:szCs w:val="28"/>
        </w:rPr>
      </w:pPr>
    </w:p>
    <w:p w:rsidR="001C7BC2" w:rsidRDefault="001C7BC2">
      <w:pPr>
        <w:rPr>
          <w:sz w:val="28"/>
          <w:szCs w:val="28"/>
        </w:rPr>
      </w:pPr>
    </w:p>
    <w:p w:rsidR="001C7BC2" w:rsidRDefault="001C7BC2">
      <w:pPr>
        <w:rPr>
          <w:sz w:val="28"/>
          <w:szCs w:val="28"/>
        </w:rPr>
      </w:pPr>
    </w:p>
    <w:p w:rsidR="001C7BC2" w:rsidRDefault="001C7BC2">
      <w:pPr>
        <w:rPr>
          <w:sz w:val="28"/>
          <w:szCs w:val="28"/>
        </w:rPr>
      </w:pPr>
    </w:p>
    <w:p w:rsidR="001C7BC2" w:rsidRDefault="001C7BC2">
      <w:pPr>
        <w:rPr>
          <w:sz w:val="28"/>
          <w:szCs w:val="28"/>
        </w:rPr>
      </w:pPr>
    </w:p>
    <w:p w:rsidR="001C7BC2" w:rsidRDefault="001C7BC2">
      <w:pPr>
        <w:rPr>
          <w:sz w:val="28"/>
          <w:szCs w:val="28"/>
        </w:rPr>
      </w:pPr>
    </w:p>
    <w:p w:rsidR="001C7BC2" w:rsidRDefault="001C7BC2">
      <w:pPr>
        <w:rPr>
          <w:sz w:val="28"/>
          <w:szCs w:val="28"/>
        </w:rPr>
      </w:pPr>
    </w:p>
    <w:p w:rsidR="001C7BC2" w:rsidRDefault="001C7BC2">
      <w:pPr>
        <w:rPr>
          <w:sz w:val="28"/>
          <w:szCs w:val="28"/>
        </w:rPr>
      </w:pPr>
    </w:p>
    <w:p w:rsidR="001C7BC2" w:rsidRDefault="001C7BC2">
      <w:pPr>
        <w:rPr>
          <w:sz w:val="28"/>
          <w:szCs w:val="28"/>
        </w:rPr>
      </w:pPr>
    </w:p>
    <w:p w:rsidR="001C7BC2" w:rsidRDefault="001C7BC2">
      <w:pPr>
        <w:rPr>
          <w:sz w:val="28"/>
          <w:szCs w:val="28"/>
        </w:rPr>
      </w:pPr>
    </w:p>
    <w:p w:rsidR="001C7BC2" w:rsidRDefault="001C7BC2">
      <w:pPr>
        <w:rPr>
          <w:sz w:val="28"/>
          <w:szCs w:val="28"/>
        </w:rPr>
      </w:pPr>
    </w:p>
    <w:p w:rsidR="00471988" w:rsidRDefault="00471988">
      <w:pPr>
        <w:rPr>
          <w:sz w:val="28"/>
          <w:szCs w:val="28"/>
        </w:rPr>
      </w:pPr>
    </w:p>
    <w:p w:rsidR="00471988" w:rsidRDefault="00471988" w:rsidP="00471988">
      <w:pPr>
        <w:widowControl w:val="0"/>
        <w:autoSpaceDE w:val="0"/>
        <w:autoSpaceDN w:val="0"/>
        <w:spacing w:before="73"/>
        <w:ind w:left="4468" w:right="72" w:hanging="3481"/>
        <w:rPr>
          <w:b/>
          <w:bCs/>
          <w:sz w:val="32"/>
          <w:szCs w:val="32"/>
          <w:lang w:eastAsia="en-US"/>
        </w:rPr>
      </w:pPr>
      <w:r>
        <w:rPr>
          <w:noProof/>
          <w:sz w:val="28"/>
          <w:szCs w:val="28"/>
        </w:rPr>
        <w:lastRenderedPageBreak/>
        <w:drawing>
          <wp:inline distT="0" distB="0" distL="0" distR="0" wp14:anchorId="1B846DAD" wp14:editId="42705619">
            <wp:extent cx="4933950" cy="13430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0280" cy="1347470"/>
                    </a:xfrm>
                    <a:prstGeom prst="rect">
                      <a:avLst/>
                    </a:prstGeom>
                    <a:noFill/>
                  </pic:spPr>
                </pic:pic>
              </a:graphicData>
            </a:graphic>
          </wp:inline>
        </w:drawing>
      </w:r>
    </w:p>
    <w:p w:rsidR="00471988" w:rsidRDefault="00471988" w:rsidP="00471988">
      <w:pPr>
        <w:widowControl w:val="0"/>
        <w:autoSpaceDE w:val="0"/>
        <w:autoSpaceDN w:val="0"/>
        <w:spacing w:before="73"/>
        <w:ind w:left="4468" w:right="72" w:hanging="3481"/>
        <w:rPr>
          <w:b/>
          <w:bCs/>
          <w:sz w:val="32"/>
          <w:szCs w:val="32"/>
          <w:lang w:eastAsia="en-US"/>
        </w:rPr>
      </w:pPr>
    </w:p>
    <w:p w:rsidR="00266132" w:rsidRDefault="00266132" w:rsidP="00471988">
      <w:pPr>
        <w:widowControl w:val="0"/>
        <w:autoSpaceDE w:val="0"/>
        <w:autoSpaceDN w:val="0"/>
        <w:spacing w:before="73"/>
        <w:ind w:left="4468" w:right="72" w:hanging="3481"/>
        <w:jc w:val="center"/>
        <w:rPr>
          <w:b/>
          <w:bCs/>
          <w:sz w:val="32"/>
          <w:szCs w:val="32"/>
          <w:lang w:eastAsia="en-US"/>
        </w:rPr>
      </w:pPr>
    </w:p>
    <w:p w:rsidR="00266132" w:rsidRDefault="00266132" w:rsidP="00471988">
      <w:pPr>
        <w:widowControl w:val="0"/>
        <w:autoSpaceDE w:val="0"/>
        <w:autoSpaceDN w:val="0"/>
        <w:spacing w:before="73"/>
        <w:ind w:left="4468" w:right="72" w:hanging="3481"/>
        <w:jc w:val="center"/>
        <w:rPr>
          <w:b/>
          <w:bCs/>
          <w:sz w:val="32"/>
          <w:szCs w:val="32"/>
          <w:lang w:eastAsia="en-US"/>
        </w:rPr>
      </w:pPr>
    </w:p>
    <w:p w:rsidR="00266132" w:rsidRDefault="00266132" w:rsidP="00471988">
      <w:pPr>
        <w:widowControl w:val="0"/>
        <w:autoSpaceDE w:val="0"/>
        <w:autoSpaceDN w:val="0"/>
        <w:spacing w:before="73"/>
        <w:ind w:left="4468" w:right="72" w:hanging="3481"/>
        <w:jc w:val="center"/>
        <w:rPr>
          <w:b/>
          <w:bCs/>
          <w:sz w:val="32"/>
          <w:szCs w:val="32"/>
          <w:lang w:eastAsia="en-US"/>
        </w:rPr>
      </w:pPr>
    </w:p>
    <w:p w:rsidR="00266132" w:rsidRDefault="00266132" w:rsidP="00471988">
      <w:pPr>
        <w:widowControl w:val="0"/>
        <w:autoSpaceDE w:val="0"/>
        <w:autoSpaceDN w:val="0"/>
        <w:spacing w:before="73"/>
        <w:ind w:left="4468" w:right="72" w:hanging="3481"/>
        <w:jc w:val="center"/>
        <w:rPr>
          <w:b/>
          <w:bCs/>
          <w:sz w:val="32"/>
          <w:szCs w:val="32"/>
          <w:lang w:eastAsia="en-US"/>
        </w:rPr>
      </w:pPr>
    </w:p>
    <w:p w:rsidR="00266132" w:rsidRDefault="00266132" w:rsidP="00471988">
      <w:pPr>
        <w:widowControl w:val="0"/>
        <w:autoSpaceDE w:val="0"/>
        <w:autoSpaceDN w:val="0"/>
        <w:spacing w:before="73"/>
        <w:ind w:left="4468" w:right="72" w:hanging="3481"/>
        <w:jc w:val="center"/>
        <w:rPr>
          <w:b/>
          <w:bCs/>
          <w:sz w:val="32"/>
          <w:szCs w:val="32"/>
          <w:lang w:eastAsia="en-US"/>
        </w:rPr>
      </w:pPr>
    </w:p>
    <w:p w:rsidR="00471988" w:rsidRDefault="00471988" w:rsidP="00471988">
      <w:pPr>
        <w:widowControl w:val="0"/>
        <w:autoSpaceDE w:val="0"/>
        <w:autoSpaceDN w:val="0"/>
        <w:spacing w:before="73"/>
        <w:ind w:left="4468" w:right="72" w:hanging="3481"/>
        <w:jc w:val="center"/>
        <w:rPr>
          <w:b/>
          <w:bCs/>
          <w:sz w:val="32"/>
          <w:szCs w:val="32"/>
          <w:lang w:eastAsia="en-US"/>
        </w:rPr>
      </w:pPr>
      <w:r w:rsidRPr="00471988">
        <w:rPr>
          <w:b/>
          <w:bCs/>
          <w:sz w:val="32"/>
          <w:szCs w:val="32"/>
          <w:lang w:eastAsia="en-US"/>
        </w:rPr>
        <w:t>Проект</w:t>
      </w:r>
    </w:p>
    <w:p w:rsidR="00266132" w:rsidRDefault="00266132" w:rsidP="00471988">
      <w:pPr>
        <w:widowControl w:val="0"/>
        <w:autoSpaceDE w:val="0"/>
        <w:autoSpaceDN w:val="0"/>
        <w:spacing w:before="73"/>
        <w:ind w:left="4468" w:right="72" w:hanging="3481"/>
        <w:jc w:val="center"/>
        <w:rPr>
          <w:b/>
          <w:bCs/>
          <w:sz w:val="32"/>
          <w:szCs w:val="32"/>
          <w:lang w:eastAsia="en-US"/>
        </w:rPr>
      </w:pPr>
    </w:p>
    <w:p w:rsidR="00266132" w:rsidRDefault="00266132" w:rsidP="00471988">
      <w:pPr>
        <w:widowControl w:val="0"/>
        <w:autoSpaceDE w:val="0"/>
        <w:autoSpaceDN w:val="0"/>
        <w:spacing w:before="73"/>
        <w:ind w:left="4468" w:right="72" w:hanging="3481"/>
        <w:jc w:val="center"/>
        <w:rPr>
          <w:color w:val="002060"/>
          <w:spacing w:val="-2"/>
          <w:sz w:val="36"/>
        </w:rPr>
      </w:pPr>
      <w:r w:rsidRPr="00266132">
        <w:rPr>
          <w:color w:val="002060"/>
          <w:sz w:val="36"/>
        </w:rPr>
        <w:t>"Маленькие</w:t>
      </w:r>
      <w:r w:rsidRPr="00266132">
        <w:rPr>
          <w:color w:val="002060"/>
          <w:spacing w:val="-2"/>
          <w:sz w:val="36"/>
        </w:rPr>
        <w:t xml:space="preserve"> художники".</w:t>
      </w:r>
    </w:p>
    <w:p w:rsidR="00266132" w:rsidRPr="00266132" w:rsidRDefault="00266132" w:rsidP="00471988">
      <w:pPr>
        <w:widowControl w:val="0"/>
        <w:autoSpaceDE w:val="0"/>
        <w:autoSpaceDN w:val="0"/>
        <w:spacing w:before="73"/>
        <w:ind w:left="4468" w:right="72" w:hanging="3481"/>
        <w:jc w:val="center"/>
        <w:rPr>
          <w:color w:val="002060"/>
          <w:spacing w:val="-2"/>
          <w:sz w:val="36"/>
        </w:rPr>
      </w:pPr>
      <w:r>
        <w:rPr>
          <w:color w:val="002060"/>
          <w:spacing w:val="-2"/>
          <w:sz w:val="36"/>
        </w:rPr>
        <w:t>(долгосрочный)</w:t>
      </w:r>
    </w:p>
    <w:p w:rsidR="00266132" w:rsidRDefault="00266132" w:rsidP="00471988">
      <w:pPr>
        <w:widowControl w:val="0"/>
        <w:autoSpaceDE w:val="0"/>
        <w:autoSpaceDN w:val="0"/>
        <w:spacing w:before="73"/>
        <w:ind w:left="4468" w:right="72" w:hanging="3481"/>
        <w:jc w:val="center"/>
        <w:rPr>
          <w:b/>
          <w:bCs/>
          <w:sz w:val="32"/>
          <w:szCs w:val="32"/>
          <w:lang w:eastAsia="en-US"/>
        </w:rPr>
      </w:pPr>
      <w:r>
        <w:rPr>
          <w:b/>
          <w:bCs/>
          <w:noProof/>
          <w:sz w:val="32"/>
          <w:szCs w:val="32"/>
        </w:rPr>
        <w:drawing>
          <wp:inline distT="0" distB="0" distL="0" distR="0">
            <wp:extent cx="3200400" cy="2400214"/>
            <wp:effectExtent l="0" t="0" r="0" b="63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2_09432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01029" cy="2400686"/>
                    </a:xfrm>
                    <a:prstGeom prst="ellipse">
                      <a:avLst/>
                    </a:prstGeom>
                    <a:ln>
                      <a:noFill/>
                    </a:ln>
                    <a:effectLst>
                      <a:softEdge rad="112500"/>
                    </a:effectLst>
                  </pic:spPr>
                </pic:pic>
              </a:graphicData>
            </a:graphic>
          </wp:inline>
        </w:drawing>
      </w:r>
    </w:p>
    <w:p w:rsidR="00266132" w:rsidRDefault="00266132" w:rsidP="00266132">
      <w:pPr>
        <w:jc w:val="right"/>
        <w:rPr>
          <w:sz w:val="28"/>
          <w:szCs w:val="28"/>
        </w:rPr>
      </w:pPr>
    </w:p>
    <w:p w:rsidR="00266132" w:rsidRDefault="00266132" w:rsidP="00266132">
      <w:pPr>
        <w:jc w:val="right"/>
        <w:rPr>
          <w:sz w:val="28"/>
          <w:szCs w:val="28"/>
        </w:rPr>
      </w:pPr>
    </w:p>
    <w:p w:rsidR="00266132" w:rsidRDefault="00266132" w:rsidP="00266132">
      <w:pPr>
        <w:jc w:val="right"/>
        <w:rPr>
          <w:sz w:val="28"/>
          <w:szCs w:val="28"/>
        </w:rPr>
      </w:pPr>
    </w:p>
    <w:p w:rsidR="00266132" w:rsidRDefault="00266132" w:rsidP="00266132">
      <w:pPr>
        <w:jc w:val="right"/>
        <w:rPr>
          <w:sz w:val="28"/>
          <w:szCs w:val="28"/>
        </w:rPr>
      </w:pPr>
      <w:r>
        <w:rPr>
          <w:sz w:val="28"/>
          <w:szCs w:val="28"/>
        </w:rPr>
        <w:t>Воспитатель:</w:t>
      </w:r>
    </w:p>
    <w:p w:rsidR="00266132" w:rsidRDefault="00266132" w:rsidP="00266132">
      <w:pPr>
        <w:jc w:val="right"/>
        <w:rPr>
          <w:sz w:val="28"/>
          <w:szCs w:val="28"/>
        </w:rPr>
      </w:pPr>
      <w:r>
        <w:rPr>
          <w:sz w:val="28"/>
          <w:szCs w:val="28"/>
        </w:rPr>
        <w:t>Меньшова А.А.</w:t>
      </w:r>
    </w:p>
    <w:p w:rsidR="00266132" w:rsidRDefault="00266132" w:rsidP="00266132">
      <w:pPr>
        <w:jc w:val="right"/>
        <w:rPr>
          <w:sz w:val="28"/>
          <w:szCs w:val="28"/>
        </w:rPr>
      </w:pPr>
    </w:p>
    <w:p w:rsidR="00266132" w:rsidRDefault="00266132" w:rsidP="00266132">
      <w:pPr>
        <w:jc w:val="right"/>
        <w:rPr>
          <w:sz w:val="28"/>
          <w:szCs w:val="28"/>
        </w:rPr>
      </w:pPr>
    </w:p>
    <w:p w:rsidR="00266132" w:rsidRDefault="00266132" w:rsidP="00266132">
      <w:pPr>
        <w:jc w:val="right"/>
        <w:rPr>
          <w:sz w:val="28"/>
          <w:szCs w:val="28"/>
        </w:rPr>
      </w:pPr>
    </w:p>
    <w:p w:rsidR="00266132" w:rsidRDefault="00266132" w:rsidP="00266132">
      <w:pPr>
        <w:jc w:val="right"/>
        <w:rPr>
          <w:sz w:val="28"/>
          <w:szCs w:val="28"/>
        </w:rPr>
      </w:pPr>
    </w:p>
    <w:p w:rsidR="00266132" w:rsidRDefault="00266132" w:rsidP="00266132">
      <w:pPr>
        <w:jc w:val="right"/>
        <w:rPr>
          <w:sz w:val="28"/>
          <w:szCs w:val="28"/>
        </w:rPr>
      </w:pPr>
    </w:p>
    <w:p w:rsidR="00266132" w:rsidRDefault="00266132" w:rsidP="00266132">
      <w:pPr>
        <w:jc w:val="right"/>
        <w:rPr>
          <w:sz w:val="28"/>
          <w:szCs w:val="28"/>
        </w:rPr>
      </w:pPr>
    </w:p>
    <w:p w:rsidR="00266132" w:rsidRDefault="00266132" w:rsidP="00266132">
      <w:pPr>
        <w:jc w:val="right"/>
        <w:rPr>
          <w:sz w:val="28"/>
          <w:szCs w:val="28"/>
        </w:rPr>
      </w:pPr>
    </w:p>
    <w:p w:rsidR="00266132" w:rsidRDefault="00266132" w:rsidP="00266132">
      <w:pPr>
        <w:jc w:val="center"/>
        <w:rPr>
          <w:sz w:val="28"/>
          <w:szCs w:val="28"/>
        </w:rPr>
      </w:pPr>
      <w:r>
        <w:rPr>
          <w:sz w:val="28"/>
          <w:szCs w:val="28"/>
        </w:rPr>
        <w:t>2021</w:t>
      </w:r>
    </w:p>
    <w:p w:rsidR="00471988" w:rsidRDefault="00471988" w:rsidP="00266132">
      <w:pPr>
        <w:jc w:val="center"/>
        <w:rPr>
          <w:sz w:val="28"/>
          <w:szCs w:val="28"/>
        </w:rPr>
      </w:pPr>
    </w:p>
    <w:p w:rsidR="001C7BC2" w:rsidRDefault="001C7BC2" w:rsidP="00266132">
      <w:pPr>
        <w:jc w:val="center"/>
        <w:rPr>
          <w:sz w:val="28"/>
          <w:szCs w:val="28"/>
        </w:rPr>
      </w:pPr>
    </w:p>
    <w:p w:rsidR="00266132" w:rsidRPr="00266132" w:rsidRDefault="00266132" w:rsidP="00266132">
      <w:pPr>
        <w:jc w:val="center"/>
        <w:rPr>
          <w:b/>
          <w:bCs/>
          <w:sz w:val="28"/>
          <w:szCs w:val="28"/>
        </w:rPr>
      </w:pPr>
      <w:r w:rsidRPr="00266132">
        <w:rPr>
          <w:b/>
          <w:bCs/>
          <w:sz w:val="28"/>
          <w:szCs w:val="28"/>
        </w:rPr>
        <w:lastRenderedPageBreak/>
        <w:t>Актуальность:</w:t>
      </w:r>
    </w:p>
    <w:p w:rsidR="00266132" w:rsidRPr="00266132" w:rsidRDefault="00266132" w:rsidP="00266132">
      <w:pPr>
        <w:jc w:val="center"/>
        <w:rPr>
          <w:sz w:val="28"/>
          <w:szCs w:val="28"/>
        </w:rPr>
      </w:pPr>
      <w:r w:rsidRPr="00266132">
        <w:rPr>
          <w:sz w:val="28"/>
          <w:szCs w:val="28"/>
        </w:rPr>
        <w:t xml:space="preserve">Формирование творческой личности, наиболее полное ее раскрытие – важнейшая задача педагогики на современном этапе. Эффективным средством ее решения в дошкольном детстве является изобразительное творчество, в том числе с помощью нетрадиционных техник, способов и форм ее организации. Практика показывает: нестандартные подходы к организации изобразительной деятельности удивляют и восхищают детей, вызывая стремление заниматься таким интересным делом. Опыт </w:t>
      </w:r>
      <w:proofErr w:type="gramStart"/>
      <w:r w:rsidRPr="00266132">
        <w:rPr>
          <w:sz w:val="28"/>
          <w:szCs w:val="28"/>
        </w:rPr>
        <w:t>моей</w:t>
      </w:r>
      <w:proofErr w:type="gramEnd"/>
    </w:p>
    <w:p w:rsidR="00266132" w:rsidRPr="00266132" w:rsidRDefault="00266132" w:rsidP="00266132">
      <w:pPr>
        <w:jc w:val="center"/>
        <w:rPr>
          <w:sz w:val="28"/>
          <w:szCs w:val="28"/>
        </w:rPr>
      </w:pPr>
      <w:r w:rsidRPr="00266132">
        <w:rPr>
          <w:sz w:val="28"/>
          <w:szCs w:val="28"/>
        </w:rPr>
        <w:t>работы свидетельствует, что рисование необычными материалами и оригинальными техниками позволяет</w:t>
      </w:r>
    </w:p>
    <w:p w:rsidR="00266132" w:rsidRPr="00266132" w:rsidRDefault="00266132" w:rsidP="00266132">
      <w:pPr>
        <w:jc w:val="center"/>
        <w:rPr>
          <w:sz w:val="28"/>
          <w:szCs w:val="28"/>
        </w:rPr>
      </w:pPr>
      <w:r w:rsidRPr="00266132">
        <w:rPr>
          <w:sz w:val="28"/>
          <w:szCs w:val="28"/>
        </w:rPr>
        <w:t>детям ощутить незабываемые положительные эмоции, раскрывает возможность использования хорошо знакомых им предметов в качестве художественных материалов, удивляет своей непредсказуемостью. Необычные способы рисования так увлекают детей, что, образно говоря, в группе разгорается настоящее пламя творчества, которое завершается выставкой детских рисунков.</w:t>
      </w:r>
    </w:p>
    <w:p w:rsidR="00266132" w:rsidRPr="00266132" w:rsidRDefault="00266132" w:rsidP="00266132">
      <w:pPr>
        <w:jc w:val="center"/>
        <w:rPr>
          <w:sz w:val="28"/>
          <w:szCs w:val="28"/>
        </w:rPr>
      </w:pPr>
      <w:r w:rsidRPr="00266132">
        <w:rPr>
          <w:sz w:val="28"/>
          <w:szCs w:val="28"/>
        </w:rPr>
        <w:t>Изобразительная деятельность с применением нетрадиционных материалов и техник способствует развитию у ребенка:</w:t>
      </w:r>
    </w:p>
    <w:p w:rsidR="00266132" w:rsidRPr="00266132" w:rsidRDefault="00266132" w:rsidP="00266132">
      <w:pPr>
        <w:numPr>
          <w:ilvl w:val="0"/>
          <w:numId w:val="2"/>
        </w:numPr>
        <w:jc w:val="center"/>
        <w:rPr>
          <w:sz w:val="28"/>
          <w:szCs w:val="28"/>
        </w:rPr>
      </w:pPr>
      <w:r w:rsidRPr="00266132">
        <w:rPr>
          <w:sz w:val="28"/>
          <w:szCs w:val="28"/>
        </w:rPr>
        <w:t>мелкой моторики рук и тактильного восприятия;</w:t>
      </w:r>
    </w:p>
    <w:p w:rsidR="00266132" w:rsidRPr="00266132" w:rsidRDefault="00266132" w:rsidP="00266132">
      <w:pPr>
        <w:numPr>
          <w:ilvl w:val="0"/>
          <w:numId w:val="2"/>
        </w:numPr>
        <w:jc w:val="center"/>
        <w:rPr>
          <w:sz w:val="28"/>
          <w:szCs w:val="28"/>
        </w:rPr>
      </w:pPr>
      <w:r w:rsidRPr="00266132">
        <w:rPr>
          <w:sz w:val="28"/>
          <w:szCs w:val="28"/>
        </w:rPr>
        <w:t>пространственной ориентировки на листе бумаги, глазомера и зрительного восприятия;</w:t>
      </w:r>
    </w:p>
    <w:p w:rsidR="00266132" w:rsidRPr="00266132" w:rsidRDefault="00266132" w:rsidP="00266132">
      <w:pPr>
        <w:numPr>
          <w:ilvl w:val="0"/>
          <w:numId w:val="2"/>
        </w:numPr>
        <w:jc w:val="center"/>
        <w:rPr>
          <w:sz w:val="28"/>
          <w:szCs w:val="28"/>
        </w:rPr>
      </w:pPr>
      <w:r w:rsidRPr="00266132">
        <w:rPr>
          <w:sz w:val="28"/>
          <w:szCs w:val="28"/>
        </w:rPr>
        <w:t>внимания и усидчивости;</w:t>
      </w:r>
    </w:p>
    <w:p w:rsidR="00266132" w:rsidRPr="00266132" w:rsidRDefault="00266132" w:rsidP="00266132">
      <w:pPr>
        <w:numPr>
          <w:ilvl w:val="0"/>
          <w:numId w:val="2"/>
        </w:numPr>
        <w:jc w:val="center"/>
        <w:rPr>
          <w:sz w:val="28"/>
          <w:szCs w:val="28"/>
        </w:rPr>
      </w:pPr>
      <w:r w:rsidRPr="00266132">
        <w:rPr>
          <w:sz w:val="28"/>
          <w:szCs w:val="28"/>
        </w:rPr>
        <w:t>изобразительных навыков и умений;</w:t>
      </w:r>
    </w:p>
    <w:p w:rsidR="00266132" w:rsidRPr="00266132" w:rsidRDefault="00266132" w:rsidP="00266132">
      <w:pPr>
        <w:jc w:val="center"/>
        <w:rPr>
          <w:sz w:val="28"/>
          <w:szCs w:val="28"/>
        </w:rPr>
      </w:pPr>
      <w:r w:rsidRPr="00266132">
        <w:rPr>
          <w:sz w:val="28"/>
          <w:szCs w:val="28"/>
        </w:rPr>
        <w:t>-наблюдательности, эстетического восприятия, эмоциональной отзывчивости.</w:t>
      </w:r>
    </w:p>
    <w:p w:rsidR="00266132" w:rsidRPr="00266132" w:rsidRDefault="00266132" w:rsidP="00266132">
      <w:pPr>
        <w:jc w:val="center"/>
        <w:rPr>
          <w:b/>
          <w:bCs/>
          <w:sz w:val="28"/>
          <w:szCs w:val="28"/>
        </w:rPr>
      </w:pPr>
      <w:r w:rsidRPr="00266132">
        <w:rPr>
          <w:b/>
          <w:bCs/>
          <w:sz w:val="28"/>
          <w:szCs w:val="28"/>
        </w:rPr>
        <w:t>Предметно - развивающая среда.</w:t>
      </w:r>
    </w:p>
    <w:p w:rsidR="00266132" w:rsidRPr="00266132" w:rsidRDefault="00266132" w:rsidP="00266132">
      <w:pPr>
        <w:jc w:val="center"/>
        <w:rPr>
          <w:sz w:val="28"/>
          <w:szCs w:val="28"/>
        </w:rPr>
      </w:pPr>
      <w:r w:rsidRPr="00266132">
        <w:rPr>
          <w:sz w:val="28"/>
          <w:szCs w:val="28"/>
        </w:rPr>
        <w:t>Оформление нашей группы наполнено яркими красками, что способствует воспитанию эстетического вкуса воспитанников. Для свободного рисования организован «Уголок рисования», в котором доступно расположена бумага разного цвета, размера и формы, книжк</w:t>
      </w:r>
      <w:proofErr w:type="gramStart"/>
      <w:r w:rsidRPr="00266132">
        <w:rPr>
          <w:sz w:val="28"/>
          <w:szCs w:val="28"/>
        </w:rPr>
        <w:t>и-</w:t>
      </w:r>
      <w:proofErr w:type="gramEnd"/>
      <w:r w:rsidRPr="00266132">
        <w:rPr>
          <w:sz w:val="28"/>
          <w:szCs w:val="28"/>
        </w:rPr>
        <w:t xml:space="preserve"> раскраски, карандаши, мелки для рисования, трафареты разной тематики. В приёмной оформлен «уголок творчества для выставки детских работ.</w:t>
      </w:r>
    </w:p>
    <w:p w:rsidR="00266132" w:rsidRPr="00266132" w:rsidRDefault="00266132" w:rsidP="00266132">
      <w:pPr>
        <w:jc w:val="center"/>
        <w:rPr>
          <w:b/>
          <w:bCs/>
          <w:sz w:val="28"/>
          <w:szCs w:val="28"/>
        </w:rPr>
      </w:pPr>
      <w:r w:rsidRPr="00266132">
        <w:rPr>
          <w:b/>
          <w:bCs/>
          <w:sz w:val="28"/>
          <w:szCs w:val="28"/>
        </w:rPr>
        <w:t>Организация образовательного процесса.</w:t>
      </w:r>
    </w:p>
    <w:p w:rsidR="00266132" w:rsidRPr="00266132" w:rsidRDefault="00266132" w:rsidP="00266132">
      <w:pPr>
        <w:jc w:val="center"/>
        <w:rPr>
          <w:sz w:val="28"/>
          <w:szCs w:val="28"/>
        </w:rPr>
      </w:pPr>
      <w:r w:rsidRPr="00266132">
        <w:rPr>
          <w:b/>
          <w:sz w:val="28"/>
          <w:szCs w:val="28"/>
          <w:u w:val="single"/>
        </w:rPr>
        <w:t>Цель проекта:</w:t>
      </w:r>
      <w:r w:rsidRPr="00266132">
        <w:rPr>
          <w:b/>
          <w:sz w:val="28"/>
          <w:szCs w:val="28"/>
        </w:rPr>
        <w:t xml:space="preserve"> </w:t>
      </w:r>
      <w:r w:rsidRPr="00266132">
        <w:rPr>
          <w:sz w:val="28"/>
          <w:szCs w:val="28"/>
        </w:rPr>
        <w:t>Развитие художественно-творческих способностей детей младшего</w:t>
      </w:r>
    </w:p>
    <w:p w:rsidR="00266132" w:rsidRPr="00266132" w:rsidRDefault="00266132" w:rsidP="00266132">
      <w:pPr>
        <w:jc w:val="center"/>
        <w:rPr>
          <w:sz w:val="28"/>
          <w:szCs w:val="28"/>
        </w:rPr>
      </w:pPr>
      <w:r w:rsidRPr="00266132">
        <w:rPr>
          <w:sz w:val="28"/>
          <w:szCs w:val="28"/>
        </w:rPr>
        <w:t>дошкольного возраста посредством использования нетрадиционной техники рисования.</w:t>
      </w:r>
    </w:p>
    <w:p w:rsidR="00266132" w:rsidRPr="00266132" w:rsidRDefault="00266132" w:rsidP="00266132">
      <w:pPr>
        <w:jc w:val="center"/>
        <w:rPr>
          <w:b/>
          <w:sz w:val="28"/>
          <w:szCs w:val="28"/>
        </w:rPr>
      </w:pPr>
      <w:r w:rsidRPr="00266132">
        <w:rPr>
          <w:b/>
          <w:sz w:val="28"/>
          <w:szCs w:val="28"/>
          <w:u w:val="single"/>
        </w:rPr>
        <w:t>Задачи проекта:</w:t>
      </w:r>
    </w:p>
    <w:p w:rsidR="00266132" w:rsidRPr="00266132" w:rsidRDefault="00266132" w:rsidP="00266132">
      <w:pPr>
        <w:numPr>
          <w:ilvl w:val="0"/>
          <w:numId w:val="4"/>
        </w:numPr>
        <w:jc w:val="center"/>
        <w:rPr>
          <w:sz w:val="28"/>
          <w:szCs w:val="28"/>
        </w:rPr>
      </w:pPr>
      <w:r w:rsidRPr="00266132">
        <w:rPr>
          <w:sz w:val="28"/>
          <w:szCs w:val="28"/>
        </w:rPr>
        <w:t>- Формировать у детей представления о вариативности использования различных материалов для рисования (пробки, поролон, ватные палочки, пальчики и ладошки, зубные щётки, пластиковые бутылки).</w:t>
      </w:r>
    </w:p>
    <w:p w:rsidR="00266132" w:rsidRPr="00266132" w:rsidRDefault="00266132" w:rsidP="00266132">
      <w:pPr>
        <w:numPr>
          <w:ilvl w:val="0"/>
          <w:numId w:val="4"/>
        </w:numPr>
        <w:jc w:val="center"/>
        <w:rPr>
          <w:sz w:val="28"/>
          <w:szCs w:val="28"/>
        </w:rPr>
      </w:pPr>
      <w:proofErr w:type="gramStart"/>
      <w:r w:rsidRPr="00266132">
        <w:rPr>
          <w:sz w:val="28"/>
          <w:szCs w:val="28"/>
        </w:rPr>
        <w:t>- Познакомить детей с оригинальными техниками рисования (рисование пальчиками,</w:t>
      </w:r>
      <w:proofErr w:type="gramEnd"/>
    </w:p>
    <w:p w:rsidR="00266132" w:rsidRPr="00266132" w:rsidRDefault="00266132" w:rsidP="00266132">
      <w:pPr>
        <w:jc w:val="center"/>
        <w:rPr>
          <w:sz w:val="28"/>
          <w:szCs w:val="28"/>
        </w:rPr>
      </w:pPr>
      <w:r w:rsidRPr="00266132">
        <w:rPr>
          <w:sz w:val="28"/>
          <w:szCs w:val="28"/>
        </w:rPr>
        <w:t xml:space="preserve">ладошками, рисование различными </w:t>
      </w:r>
      <w:proofErr w:type="gramStart"/>
      <w:r w:rsidRPr="00266132">
        <w:rPr>
          <w:sz w:val="28"/>
          <w:szCs w:val="28"/>
        </w:rPr>
        <w:t>тычками</w:t>
      </w:r>
      <w:proofErr w:type="gramEnd"/>
      <w:r w:rsidRPr="00266132">
        <w:rPr>
          <w:sz w:val="28"/>
          <w:szCs w:val="28"/>
        </w:rPr>
        <w:t>, ватными палочками, пробками, поролоном и т.д.).</w:t>
      </w:r>
    </w:p>
    <w:p w:rsidR="00266132" w:rsidRPr="00266132" w:rsidRDefault="00266132" w:rsidP="00266132">
      <w:pPr>
        <w:numPr>
          <w:ilvl w:val="0"/>
          <w:numId w:val="4"/>
        </w:numPr>
        <w:jc w:val="center"/>
        <w:rPr>
          <w:sz w:val="28"/>
          <w:szCs w:val="28"/>
        </w:rPr>
      </w:pPr>
      <w:r w:rsidRPr="00266132">
        <w:rPr>
          <w:sz w:val="28"/>
          <w:szCs w:val="28"/>
        </w:rPr>
        <w:t>- Учить использовать нетрадиционные и оригинальные техники рисования в собственном творчестве, создавая различные предметные композиции.</w:t>
      </w:r>
    </w:p>
    <w:p w:rsidR="00266132" w:rsidRPr="00266132" w:rsidRDefault="00266132" w:rsidP="00266132">
      <w:pPr>
        <w:numPr>
          <w:ilvl w:val="0"/>
          <w:numId w:val="4"/>
        </w:numPr>
        <w:jc w:val="center"/>
        <w:rPr>
          <w:sz w:val="28"/>
          <w:szCs w:val="28"/>
        </w:rPr>
      </w:pPr>
      <w:r w:rsidRPr="00266132">
        <w:rPr>
          <w:sz w:val="28"/>
          <w:szCs w:val="28"/>
        </w:rPr>
        <w:t>- Способствовать развитию желания дошкольников создавать коллективные композиции.</w:t>
      </w:r>
    </w:p>
    <w:p w:rsidR="00266132" w:rsidRPr="00266132" w:rsidRDefault="00266132" w:rsidP="00266132">
      <w:pPr>
        <w:numPr>
          <w:ilvl w:val="0"/>
          <w:numId w:val="4"/>
        </w:numPr>
        <w:jc w:val="center"/>
        <w:rPr>
          <w:sz w:val="28"/>
          <w:szCs w:val="28"/>
        </w:rPr>
      </w:pPr>
      <w:r w:rsidRPr="00266132">
        <w:rPr>
          <w:sz w:val="28"/>
          <w:szCs w:val="28"/>
        </w:rPr>
        <w:t>- Развивать творческие способности, эстетический вкус.</w:t>
      </w:r>
    </w:p>
    <w:p w:rsidR="00266132" w:rsidRPr="00266132" w:rsidRDefault="00266132" w:rsidP="00266132">
      <w:pPr>
        <w:numPr>
          <w:ilvl w:val="0"/>
          <w:numId w:val="4"/>
        </w:numPr>
        <w:jc w:val="center"/>
        <w:rPr>
          <w:sz w:val="28"/>
          <w:szCs w:val="28"/>
        </w:rPr>
      </w:pPr>
      <w:r w:rsidRPr="00266132">
        <w:rPr>
          <w:sz w:val="28"/>
          <w:szCs w:val="28"/>
        </w:rPr>
        <w:lastRenderedPageBreak/>
        <w:t>- Способствовать эмоциональному и эстетическому развитию младших дошкольников.</w:t>
      </w:r>
    </w:p>
    <w:p w:rsidR="00266132" w:rsidRPr="00266132" w:rsidRDefault="00266132" w:rsidP="00266132">
      <w:pPr>
        <w:jc w:val="center"/>
        <w:rPr>
          <w:sz w:val="28"/>
          <w:szCs w:val="28"/>
        </w:rPr>
      </w:pPr>
    </w:p>
    <w:p w:rsidR="00266132" w:rsidRPr="00266132" w:rsidRDefault="00266132" w:rsidP="00266132">
      <w:pPr>
        <w:jc w:val="center"/>
        <w:rPr>
          <w:b/>
          <w:bCs/>
          <w:sz w:val="28"/>
          <w:szCs w:val="28"/>
        </w:rPr>
      </w:pPr>
      <w:r w:rsidRPr="00266132">
        <w:rPr>
          <w:b/>
          <w:bCs/>
          <w:sz w:val="28"/>
          <w:szCs w:val="28"/>
        </w:rPr>
        <w:t>Этапы проекта.</w:t>
      </w:r>
    </w:p>
    <w:p w:rsidR="00266132" w:rsidRPr="00266132" w:rsidRDefault="00266132" w:rsidP="00266132">
      <w:pPr>
        <w:jc w:val="center"/>
        <w:rPr>
          <w:b/>
          <w:sz w:val="28"/>
          <w:szCs w:val="28"/>
        </w:rPr>
      </w:pPr>
    </w:p>
    <w:p w:rsidR="00266132" w:rsidRPr="00266132" w:rsidRDefault="00266132" w:rsidP="00266132">
      <w:pPr>
        <w:numPr>
          <w:ilvl w:val="0"/>
          <w:numId w:val="3"/>
        </w:numPr>
        <w:jc w:val="center"/>
        <w:rPr>
          <w:sz w:val="28"/>
          <w:szCs w:val="28"/>
        </w:rPr>
      </w:pPr>
      <w:r w:rsidRPr="00266132">
        <w:rPr>
          <w:sz w:val="28"/>
          <w:szCs w:val="28"/>
        </w:rPr>
        <w:t>Предварительный этап (Сентябрь)</w:t>
      </w:r>
    </w:p>
    <w:p w:rsidR="00266132" w:rsidRPr="00266132" w:rsidRDefault="00266132" w:rsidP="00266132">
      <w:pPr>
        <w:numPr>
          <w:ilvl w:val="1"/>
          <w:numId w:val="3"/>
        </w:numPr>
        <w:jc w:val="center"/>
        <w:rPr>
          <w:sz w:val="28"/>
          <w:szCs w:val="28"/>
        </w:rPr>
      </w:pPr>
      <w:r w:rsidRPr="00266132">
        <w:rPr>
          <w:sz w:val="28"/>
          <w:szCs w:val="28"/>
        </w:rPr>
        <w:t>Выбор темы проекта, изучение методической литературы, посетить сайты.</w:t>
      </w:r>
    </w:p>
    <w:p w:rsidR="00266132" w:rsidRPr="00266132" w:rsidRDefault="00266132" w:rsidP="00266132">
      <w:pPr>
        <w:numPr>
          <w:ilvl w:val="1"/>
          <w:numId w:val="3"/>
        </w:numPr>
        <w:jc w:val="center"/>
        <w:rPr>
          <w:sz w:val="28"/>
          <w:szCs w:val="28"/>
        </w:rPr>
      </w:pPr>
      <w:r w:rsidRPr="00266132">
        <w:rPr>
          <w:sz w:val="28"/>
          <w:szCs w:val="28"/>
        </w:rPr>
        <w:t>Проанализировать многообразие художественных техник рисования, выявить нетрадиционные для дошкольного образования.</w:t>
      </w:r>
    </w:p>
    <w:p w:rsidR="00266132" w:rsidRPr="00266132" w:rsidRDefault="00266132" w:rsidP="00266132">
      <w:pPr>
        <w:numPr>
          <w:ilvl w:val="1"/>
          <w:numId w:val="3"/>
        </w:numPr>
        <w:jc w:val="center"/>
        <w:rPr>
          <w:sz w:val="28"/>
          <w:szCs w:val="28"/>
        </w:rPr>
      </w:pPr>
      <w:r w:rsidRPr="00266132">
        <w:rPr>
          <w:sz w:val="28"/>
          <w:szCs w:val="28"/>
        </w:rPr>
        <w:t>Выяснить уровень развития творческих способностей детей; Разработать перспективный план.</w:t>
      </w:r>
    </w:p>
    <w:p w:rsidR="00266132" w:rsidRPr="00266132" w:rsidRDefault="00266132" w:rsidP="00266132">
      <w:pPr>
        <w:numPr>
          <w:ilvl w:val="0"/>
          <w:numId w:val="3"/>
        </w:numPr>
        <w:jc w:val="center"/>
        <w:rPr>
          <w:sz w:val="28"/>
          <w:szCs w:val="28"/>
        </w:rPr>
      </w:pPr>
      <w:r w:rsidRPr="00266132">
        <w:rPr>
          <w:noProof/>
          <w:sz w:val="28"/>
          <w:szCs w:val="28"/>
        </w:rPr>
        <w:drawing>
          <wp:anchor distT="0" distB="0" distL="0" distR="0" simplePos="0" relativeHeight="251659264" behindDoc="0" locked="0" layoutInCell="1" allowOverlap="1" wp14:anchorId="4319E48B" wp14:editId="53618E53">
            <wp:simplePos x="0" y="0"/>
            <wp:positionH relativeFrom="page">
              <wp:posOffset>1238250</wp:posOffset>
            </wp:positionH>
            <wp:positionV relativeFrom="paragraph">
              <wp:posOffset>9526</wp:posOffset>
            </wp:positionV>
            <wp:extent cx="952500" cy="869034"/>
            <wp:effectExtent l="0" t="0" r="0" b="7620"/>
            <wp:wrapNone/>
            <wp:docPr id="20"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952500" cy="869034"/>
                    </a:xfrm>
                    <a:prstGeom prst="rect">
                      <a:avLst/>
                    </a:prstGeom>
                  </pic:spPr>
                </pic:pic>
              </a:graphicData>
            </a:graphic>
            <wp14:sizeRelH relativeFrom="margin">
              <wp14:pctWidth>0</wp14:pctWidth>
            </wp14:sizeRelH>
            <wp14:sizeRelV relativeFrom="margin">
              <wp14:pctHeight>0</wp14:pctHeight>
            </wp14:sizeRelV>
          </wp:anchor>
        </w:drawing>
      </w:r>
      <w:r w:rsidRPr="00266132">
        <w:rPr>
          <w:sz w:val="28"/>
          <w:szCs w:val="28"/>
          <w:u w:val="single"/>
        </w:rPr>
        <w:t>Основной этап (Октябр</w:t>
      </w:r>
      <w:proofErr w:type="gramStart"/>
      <w:r w:rsidRPr="00266132">
        <w:rPr>
          <w:sz w:val="28"/>
          <w:szCs w:val="28"/>
          <w:u w:val="single"/>
        </w:rPr>
        <w:t>ь-</w:t>
      </w:r>
      <w:proofErr w:type="gramEnd"/>
      <w:r w:rsidRPr="00266132">
        <w:rPr>
          <w:sz w:val="28"/>
          <w:szCs w:val="28"/>
          <w:u w:val="single"/>
        </w:rPr>
        <w:t xml:space="preserve"> апрель).</w:t>
      </w:r>
    </w:p>
    <w:p w:rsidR="00266132" w:rsidRPr="00266132" w:rsidRDefault="00266132" w:rsidP="00266132">
      <w:pPr>
        <w:jc w:val="center"/>
        <w:rPr>
          <w:sz w:val="28"/>
          <w:szCs w:val="28"/>
        </w:rPr>
      </w:pPr>
      <w:r w:rsidRPr="00266132">
        <w:rPr>
          <w:sz w:val="28"/>
          <w:szCs w:val="28"/>
        </w:rPr>
        <w:t>Поведение НОД по рисованию нетрадиционными методами.</w:t>
      </w:r>
    </w:p>
    <w:p w:rsidR="00266132" w:rsidRPr="00266132" w:rsidRDefault="00266132" w:rsidP="00266132">
      <w:pPr>
        <w:numPr>
          <w:ilvl w:val="0"/>
          <w:numId w:val="3"/>
        </w:numPr>
        <w:jc w:val="center"/>
        <w:rPr>
          <w:sz w:val="28"/>
          <w:szCs w:val="28"/>
        </w:rPr>
      </w:pPr>
      <w:r w:rsidRPr="00266132">
        <w:rPr>
          <w:sz w:val="28"/>
          <w:szCs w:val="28"/>
          <w:u w:val="single"/>
        </w:rPr>
        <w:t>Заключительный этап (май).</w:t>
      </w:r>
      <w:r w:rsidRPr="00266132">
        <w:rPr>
          <w:sz w:val="28"/>
          <w:szCs w:val="28"/>
        </w:rPr>
        <w:t xml:space="preserve"> Оформление выставки детских рисунков;</w:t>
      </w:r>
    </w:p>
    <w:p w:rsidR="00266132" w:rsidRPr="00266132" w:rsidRDefault="00266132" w:rsidP="00266132">
      <w:pPr>
        <w:jc w:val="center"/>
        <w:rPr>
          <w:sz w:val="28"/>
          <w:szCs w:val="28"/>
        </w:rPr>
      </w:pPr>
      <w:r w:rsidRPr="00266132">
        <w:rPr>
          <w:sz w:val="28"/>
          <w:szCs w:val="28"/>
        </w:rPr>
        <w:t xml:space="preserve">Развлечение для детей «Разноцветный </w:t>
      </w:r>
      <w:proofErr w:type="spellStart"/>
      <w:r w:rsidRPr="00266132">
        <w:rPr>
          <w:sz w:val="28"/>
          <w:szCs w:val="28"/>
        </w:rPr>
        <w:t>пузырик</w:t>
      </w:r>
      <w:proofErr w:type="spellEnd"/>
      <w:r w:rsidRPr="00266132">
        <w:rPr>
          <w:sz w:val="28"/>
          <w:szCs w:val="28"/>
        </w:rPr>
        <w:t>»; Мастер - класс для родителей совместно с детьми</w:t>
      </w:r>
    </w:p>
    <w:p w:rsidR="00266132" w:rsidRPr="00266132" w:rsidRDefault="00266132" w:rsidP="00266132">
      <w:pPr>
        <w:jc w:val="center"/>
        <w:rPr>
          <w:sz w:val="28"/>
          <w:szCs w:val="28"/>
        </w:rPr>
      </w:pPr>
      <w:r w:rsidRPr="00266132">
        <w:rPr>
          <w:sz w:val="28"/>
          <w:szCs w:val="28"/>
        </w:rPr>
        <w:t>«Нетрадиционное рисование». Мониторинг знаний, умений, навыков детей по освоению нетрадиционной техники рисования.</w:t>
      </w:r>
    </w:p>
    <w:p w:rsidR="00266132" w:rsidRPr="00266132" w:rsidRDefault="00266132" w:rsidP="00266132">
      <w:pPr>
        <w:jc w:val="center"/>
        <w:rPr>
          <w:sz w:val="28"/>
          <w:szCs w:val="28"/>
        </w:rPr>
      </w:pPr>
    </w:p>
    <w:p w:rsidR="00266132" w:rsidRPr="00266132" w:rsidRDefault="00266132" w:rsidP="00266132">
      <w:pPr>
        <w:jc w:val="center"/>
        <w:rPr>
          <w:b/>
          <w:sz w:val="28"/>
          <w:szCs w:val="28"/>
        </w:rPr>
      </w:pPr>
      <w:r w:rsidRPr="00266132">
        <w:rPr>
          <w:b/>
          <w:sz w:val="28"/>
          <w:szCs w:val="28"/>
          <w:u w:val="single"/>
        </w:rPr>
        <w:t>Форма презентации проекта:</w:t>
      </w:r>
    </w:p>
    <w:p w:rsidR="00266132" w:rsidRPr="00266132" w:rsidRDefault="00266132" w:rsidP="00266132">
      <w:pPr>
        <w:jc w:val="center"/>
        <w:rPr>
          <w:sz w:val="28"/>
          <w:szCs w:val="28"/>
        </w:rPr>
      </w:pPr>
      <w:r w:rsidRPr="00266132">
        <w:rPr>
          <w:sz w:val="28"/>
          <w:szCs w:val="28"/>
        </w:rPr>
        <w:t>выставка детских рисунков; оформление презентации для педагогов детского сада по реализации проекта.</w:t>
      </w:r>
    </w:p>
    <w:p w:rsidR="00266132" w:rsidRPr="00266132" w:rsidRDefault="00266132" w:rsidP="00266132">
      <w:pPr>
        <w:jc w:val="center"/>
        <w:rPr>
          <w:b/>
          <w:bCs/>
          <w:sz w:val="28"/>
          <w:szCs w:val="28"/>
        </w:rPr>
      </w:pPr>
      <w:r w:rsidRPr="00266132">
        <w:rPr>
          <w:b/>
          <w:bCs/>
          <w:sz w:val="28"/>
          <w:szCs w:val="28"/>
        </w:rPr>
        <w:t>Описание проекта: Реализация проекта строилась в три этапа:</w:t>
      </w:r>
    </w:p>
    <w:p w:rsidR="00266132" w:rsidRPr="00266132" w:rsidRDefault="00266132" w:rsidP="00266132">
      <w:pPr>
        <w:jc w:val="center"/>
        <w:rPr>
          <w:sz w:val="28"/>
          <w:szCs w:val="28"/>
        </w:rPr>
      </w:pPr>
      <w:r w:rsidRPr="00266132">
        <w:rPr>
          <w:sz w:val="28"/>
          <w:szCs w:val="28"/>
          <w:u w:val="single"/>
        </w:rPr>
        <w:t>Цель первого этапа</w:t>
      </w:r>
      <w:r w:rsidRPr="00266132">
        <w:rPr>
          <w:sz w:val="28"/>
          <w:szCs w:val="28"/>
        </w:rPr>
        <w:t xml:space="preserve"> заключалась, в разработке систематической, ступенчатой работы; </w:t>
      </w:r>
      <w:r w:rsidRPr="00266132">
        <w:rPr>
          <w:b/>
          <w:sz w:val="28"/>
          <w:szCs w:val="28"/>
        </w:rPr>
        <w:t xml:space="preserve">На предварительном этапе </w:t>
      </w:r>
      <w:r w:rsidRPr="00266132">
        <w:rPr>
          <w:sz w:val="28"/>
          <w:szCs w:val="28"/>
        </w:rPr>
        <w:t xml:space="preserve">мной была изучена методическая литература по проблеме; был разработан </w:t>
      </w:r>
      <w:hyperlink r:id="rId10">
        <w:r w:rsidRPr="00266132">
          <w:rPr>
            <w:rStyle w:val="a7"/>
            <w:sz w:val="28"/>
            <w:szCs w:val="28"/>
          </w:rPr>
          <w:t>тематический план работы</w:t>
        </w:r>
      </w:hyperlink>
      <w:r w:rsidRPr="00266132">
        <w:rPr>
          <w:i/>
          <w:sz w:val="28"/>
          <w:szCs w:val="28"/>
        </w:rPr>
        <w:t xml:space="preserve">. </w:t>
      </w:r>
      <w:r w:rsidRPr="00266132">
        <w:rPr>
          <w:sz w:val="28"/>
          <w:szCs w:val="28"/>
        </w:rPr>
        <w:t>Выяснила уровень развития творческих способностей детей с помощь мониторинга.</w:t>
      </w:r>
    </w:p>
    <w:p w:rsidR="00266132" w:rsidRPr="00266132" w:rsidRDefault="00266132" w:rsidP="00266132">
      <w:pPr>
        <w:jc w:val="center"/>
        <w:rPr>
          <w:sz w:val="28"/>
          <w:szCs w:val="28"/>
        </w:rPr>
      </w:pPr>
    </w:p>
    <w:p w:rsidR="00266132" w:rsidRPr="00266132" w:rsidRDefault="00266132" w:rsidP="00266132">
      <w:pPr>
        <w:jc w:val="center"/>
        <w:rPr>
          <w:sz w:val="28"/>
          <w:szCs w:val="28"/>
        </w:rPr>
      </w:pPr>
      <w:proofErr w:type="gramStart"/>
      <w:r w:rsidRPr="00266132">
        <w:rPr>
          <w:sz w:val="28"/>
          <w:szCs w:val="28"/>
        </w:rPr>
        <w:t>Цель второго этапа: познакомить детей с нетрадиционными техниками рисования (рисование пальчиками; ладошками; рисование тычками: поролоном, штампами, пробками, ватными палочками, пластиковыми бутылками; рисование</w:t>
      </w:r>
      <w:proofErr w:type="gramEnd"/>
    </w:p>
    <w:p w:rsidR="00266132" w:rsidRDefault="00266132" w:rsidP="00266132">
      <w:pPr>
        <w:jc w:val="center"/>
        <w:rPr>
          <w:sz w:val="28"/>
          <w:szCs w:val="28"/>
        </w:rPr>
      </w:pPr>
      <w:proofErr w:type="spellStart"/>
      <w:r w:rsidRPr="00266132">
        <w:rPr>
          <w:sz w:val="28"/>
          <w:szCs w:val="28"/>
        </w:rPr>
        <w:t>набрызгом</w:t>
      </w:r>
      <w:proofErr w:type="spellEnd"/>
      <w:r w:rsidRPr="00266132">
        <w:rPr>
          <w:sz w:val="28"/>
          <w:szCs w:val="28"/>
        </w:rPr>
        <w:t xml:space="preserve"> с помощью зубных щёток и т. д). Развивать творческое воображение младших дошкольников, формировать умение рисовать, применяя нетрадиционные приёмы, закрепить названия основных цветов и некоторых оттенков</w:t>
      </w:r>
    </w:p>
    <w:p w:rsidR="00266132" w:rsidRDefault="00266132" w:rsidP="00266132">
      <w:pPr>
        <w:jc w:val="center"/>
        <w:rPr>
          <w:sz w:val="28"/>
          <w:szCs w:val="28"/>
        </w:rPr>
      </w:pPr>
    </w:p>
    <w:p w:rsidR="00266132" w:rsidRPr="00266132" w:rsidRDefault="00266132" w:rsidP="00266132">
      <w:pPr>
        <w:jc w:val="center"/>
        <w:rPr>
          <w:sz w:val="28"/>
          <w:szCs w:val="28"/>
        </w:rPr>
      </w:pPr>
      <w:r w:rsidRPr="00266132">
        <w:rPr>
          <w:b/>
          <w:sz w:val="28"/>
          <w:szCs w:val="28"/>
        </w:rPr>
        <w:t xml:space="preserve">На втором этапе (практическом) </w:t>
      </w:r>
      <w:r w:rsidRPr="00266132">
        <w:rPr>
          <w:sz w:val="28"/>
          <w:szCs w:val="28"/>
        </w:rPr>
        <w:t xml:space="preserve">мной проводилась непосредственная образовательная деятельность по реализации проекта. Непосредственно образовательный процесс по нетрадиционной изобразительной деятельности строится с учетом постепенного нарастания сложности материала. </w:t>
      </w:r>
      <w:proofErr w:type="gramStart"/>
      <w:r w:rsidRPr="00266132">
        <w:rPr>
          <w:sz w:val="28"/>
          <w:szCs w:val="28"/>
        </w:rPr>
        <w:t>В начале</w:t>
      </w:r>
      <w:proofErr w:type="gramEnd"/>
      <w:r w:rsidRPr="00266132">
        <w:rPr>
          <w:sz w:val="28"/>
          <w:szCs w:val="28"/>
        </w:rPr>
        <w:t xml:space="preserve"> дети знакомились с новой техникой рисования, затем шла работа по формированию и закреплению полученного навыка. В последних работах дети сочетали нетрадиционные техники рисования в одной композиции. При организации подобной деятельности и выборе материала, я учитывала индивидуальные особенности детей, уровень </w:t>
      </w:r>
      <w:proofErr w:type="spellStart"/>
      <w:r w:rsidRPr="00266132">
        <w:rPr>
          <w:sz w:val="28"/>
          <w:szCs w:val="28"/>
        </w:rPr>
        <w:t>сформированности</w:t>
      </w:r>
      <w:proofErr w:type="spellEnd"/>
      <w:r w:rsidRPr="00266132">
        <w:rPr>
          <w:sz w:val="28"/>
          <w:szCs w:val="28"/>
        </w:rPr>
        <w:t xml:space="preserve"> у них изобразительных навыков (задание должно быть понятно и доступно). Работа </w:t>
      </w:r>
      <w:r w:rsidRPr="00266132">
        <w:rPr>
          <w:sz w:val="28"/>
          <w:szCs w:val="28"/>
        </w:rPr>
        <w:lastRenderedPageBreak/>
        <w:t xml:space="preserve">проводится в виде подгрупповых занятий малыми группами или как совместная деятельность взрослого </w:t>
      </w:r>
      <w:proofErr w:type="gramStart"/>
      <w:r w:rsidRPr="00266132">
        <w:rPr>
          <w:sz w:val="28"/>
          <w:szCs w:val="28"/>
        </w:rPr>
        <w:t>с</w:t>
      </w:r>
      <w:proofErr w:type="gramEnd"/>
    </w:p>
    <w:p w:rsidR="00266132" w:rsidRPr="00266132" w:rsidRDefault="00266132" w:rsidP="00266132">
      <w:pPr>
        <w:jc w:val="center"/>
        <w:rPr>
          <w:sz w:val="28"/>
          <w:szCs w:val="28"/>
        </w:rPr>
      </w:pPr>
      <w:r w:rsidRPr="00266132">
        <w:rPr>
          <w:sz w:val="28"/>
          <w:szCs w:val="28"/>
        </w:rPr>
        <w:t>дошкольниками. Иногда используется частичное выполнение задания, например,</w:t>
      </w:r>
    </w:p>
    <w:p w:rsidR="00266132" w:rsidRPr="00266132" w:rsidRDefault="00266132" w:rsidP="00266132">
      <w:pPr>
        <w:jc w:val="center"/>
        <w:rPr>
          <w:sz w:val="28"/>
          <w:szCs w:val="28"/>
        </w:rPr>
      </w:pPr>
      <w:proofErr w:type="spellStart"/>
      <w:r w:rsidRPr="00266132">
        <w:rPr>
          <w:sz w:val="28"/>
          <w:szCs w:val="28"/>
        </w:rPr>
        <w:t>дорисовывание</w:t>
      </w:r>
      <w:proofErr w:type="spellEnd"/>
      <w:r w:rsidRPr="00266132">
        <w:rPr>
          <w:sz w:val="28"/>
          <w:szCs w:val="28"/>
        </w:rPr>
        <w:t xml:space="preserve"> изображения. В процессе работы используются игровые моменты и физкультминутки (динамические паузы).</w:t>
      </w:r>
    </w:p>
    <w:p w:rsidR="00266132" w:rsidRPr="00266132" w:rsidRDefault="00266132" w:rsidP="00266132">
      <w:pPr>
        <w:jc w:val="center"/>
        <w:rPr>
          <w:sz w:val="28"/>
          <w:szCs w:val="28"/>
        </w:rPr>
      </w:pPr>
      <w:r w:rsidRPr="00266132">
        <w:rPr>
          <w:sz w:val="28"/>
          <w:szCs w:val="28"/>
        </w:rPr>
        <w:t>В процессе работы с различными материалами младшие дошкольники познают свойства разных материалов, возможности их преобразования и использования в различных композициях. В процессе создания рисунков у детей закрепляются знания эталонов</w:t>
      </w:r>
    </w:p>
    <w:p w:rsidR="00266132" w:rsidRPr="00266132" w:rsidRDefault="00266132" w:rsidP="00266132">
      <w:pPr>
        <w:jc w:val="center"/>
        <w:rPr>
          <w:sz w:val="28"/>
          <w:szCs w:val="28"/>
        </w:rPr>
      </w:pPr>
      <w:r w:rsidRPr="00266132">
        <w:rPr>
          <w:sz w:val="28"/>
          <w:szCs w:val="28"/>
        </w:rPr>
        <w:t>формы и цвета, формируются четкие и достаточно полные представления о предметах и явлениях окружающей жизни. Нетрадиционные техники, которые используются мной,</w:t>
      </w:r>
    </w:p>
    <w:p w:rsidR="00266132" w:rsidRPr="00266132" w:rsidRDefault="00266132" w:rsidP="00266132">
      <w:pPr>
        <w:jc w:val="center"/>
        <w:rPr>
          <w:sz w:val="28"/>
          <w:szCs w:val="28"/>
        </w:rPr>
      </w:pPr>
      <w:r w:rsidRPr="00266132">
        <w:rPr>
          <w:sz w:val="28"/>
          <w:szCs w:val="28"/>
        </w:rPr>
        <w:t>доступны детям с точки зрения понимания их особенностей и овладения ими, знакомят с новыми приемами, развивают моторику руки.</w:t>
      </w:r>
    </w:p>
    <w:p w:rsidR="00266132" w:rsidRPr="00266132" w:rsidRDefault="00266132" w:rsidP="00266132">
      <w:pPr>
        <w:jc w:val="center"/>
        <w:rPr>
          <w:sz w:val="28"/>
          <w:szCs w:val="28"/>
        </w:rPr>
      </w:pPr>
    </w:p>
    <w:p w:rsidR="00266132" w:rsidRPr="00266132" w:rsidRDefault="00266132" w:rsidP="00266132">
      <w:pPr>
        <w:jc w:val="center"/>
        <w:rPr>
          <w:sz w:val="28"/>
          <w:szCs w:val="28"/>
        </w:rPr>
      </w:pPr>
      <w:r w:rsidRPr="00266132">
        <w:rPr>
          <w:sz w:val="28"/>
          <w:szCs w:val="28"/>
        </w:rPr>
        <w:t>Цель третьего этапа: проследить положительную тенденцию освоения детьми техник нетрадиционного рисования. Познакомить родителей и педагогов с нетрадиционным рисованием.</w:t>
      </w:r>
    </w:p>
    <w:p w:rsidR="00266132" w:rsidRPr="00266132" w:rsidRDefault="00266132" w:rsidP="00266132">
      <w:pPr>
        <w:jc w:val="center"/>
        <w:rPr>
          <w:sz w:val="28"/>
          <w:szCs w:val="28"/>
        </w:rPr>
      </w:pPr>
      <w:r w:rsidRPr="00266132">
        <w:rPr>
          <w:b/>
          <w:sz w:val="28"/>
          <w:szCs w:val="28"/>
        </w:rPr>
        <w:t xml:space="preserve">На заключительном этапе </w:t>
      </w:r>
      <w:r w:rsidRPr="00266132">
        <w:rPr>
          <w:sz w:val="28"/>
          <w:szCs w:val="28"/>
        </w:rPr>
        <w:t>было проведено развлечение для детей «</w:t>
      </w:r>
      <w:proofErr w:type="gramStart"/>
      <w:r w:rsidRPr="00266132">
        <w:rPr>
          <w:sz w:val="28"/>
          <w:szCs w:val="28"/>
        </w:rPr>
        <w:t>Разноцветный</w:t>
      </w:r>
      <w:proofErr w:type="gramEnd"/>
      <w:r w:rsidRPr="00266132">
        <w:rPr>
          <w:sz w:val="28"/>
          <w:szCs w:val="28"/>
        </w:rPr>
        <w:t xml:space="preserve"> </w:t>
      </w:r>
      <w:proofErr w:type="spellStart"/>
      <w:r w:rsidRPr="00266132">
        <w:rPr>
          <w:sz w:val="28"/>
          <w:szCs w:val="28"/>
        </w:rPr>
        <w:t>пузырик</w:t>
      </w:r>
      <w:proofErr w:type="spellEnd"/>
      <w:r w:rsidRPr="00266132">
        <w:rPr>
          <w:sz w:val="28"/>
          <w:szCs w:val="28"/>
        </w:rPr>
        <w:t>», где дети получили массу позитивных эмоций. Была оформлена выставка детских рисунков. Проведён мастер - класс для родителей совместно с детьми</w:t>
      </w:r>
    </w:p>
    <w:p w:rsidR="00266132" w:rsidRPr="00266132" w:rsidRDefault="00266132" w:rsidP="00266132">
      <w:pPr>
        <w:jc w:val="center"/>
        <w:rPr>
          <w:sz w:val="28"/>
          <w:szCs w:val="28"/>
        </w:rPr>
      </w:pPr>
      <w:r w:rsidRPr="00266132">
        <w:rPr>
          <w:sz w:val="28"/>
          <w:szCs w:val="28"/>
        </w:rPr>
        <w:t>«Нетрадиционное рисование», где родители были познакомлены с нетрадиционными техниками рисования, и с удовольствием попробовали использовать их, рисуя вместе со своим ребёнком. Проведён мониторинг знаний, умений, навыков детей по освоению нетрадиционной техники рисования.</w:t>
      </w:r>
    </w:p>
    <w:p w:rsidR="00266132" w:rsidRPr="00266132" w:rsidRDefault="00266132" w:rsidP="00266132">
      <w:pPr>
        <w:jc w:val="center"/>
        <w:rPr>
          <w:sz w:val="28"/>
          <w:szCs w:val="28"/>
        </w:rPr>
      </w:pPr>
      <w:r w:rsidRPr="00266132">
        <w:rPr>
          <w:noProof/>
          <w:sz w:val="28"/>
          <w:szCs w:val="28"/>
        </w:rPr>
        <w:drawing>
          <wp:anchor distT="0" distB="0" distL="0" distR="0" simplePos="0" relativeHeight="251661312" behindDoc="0" locked="0" layoutInCell="1" allowOverlap="1" wp14:anchorId="26E886A1" wp14:editId="41819825">
            <wp:simplePos x="0" y="0"/>
            <wp:positionH relativeFrom="page">
              <wp:posOffset>1936750</wp:posOffset>
            </wp:positionH>
            <wp:positionV relativeFrom="paragraph">
              <wp:posOffset>103505</wp:posOffset>
            </wp:positionV>
            <wp:extent cx="3521710" cy="1228725"/>
            <wp:effectExtent l="0" t="0" r="2540" b="9525"/>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1" cstate="print"/>
                    <a:stretch>
                      <a:fillRect/>
                    </a:stretch>
                  </pic:blipFill>
                  <pic:spPr>
                    <a:xfrm>
                      <a:off x="0" y="0"/>
                      <a:ext cx="3521710" cy="1228725"/>
                    </a:xfrm>
                    <a:prstGeom prst="rect">
                      <a:avLst/>
                    </a:prstGeom>
                  </pic:spPr>
                </pic:pic>
              </a:graphicData>
            </a:graphic>
          </wp:anchor>
        </w:drawing>
      </w:r>
    </w:p>
    <w:p w:rsidR="00266132" w:rsidRPr="00266132" w:rsidRDefault="00266132" w:rsidP="00266132">
      <w:pPr>
        <w:jc w:val="center"/>
        <w:rPr>
          <w:b/>
          <w:bCs/>
          <w:sz w:val="28"/>
          <w:szCs w:val="28"/>
        </w:rPr>
      </w:pPr>
      <w:r w:rsidRPr="00266132">
        <w:rPr>
          <w:b/>
          <w:bCs/>
          <w:sz w:val="28"/>
          <w:szCs w:val="28"/>
        </w:rPr>
        <w:t>Содержание работы в процессе реализации проекта:</w:t>
      </w:r>
    </w:p>
    <w:p w:rsidR="00266132" w:rsidRPr="00266132" w:rsidRDefault="00266132" w:rsidP="00266132">
      <w:pPr>
        <w:numPr>
          <w:ilvl w:val="0"/>
          <w:numId w:val="4"/>
        </w:numPr>
        <w:jc w:val="center"/>
        <w:rPr>
          <w:b/>
          <w:sz w:val="28"/>
          <w:szCs w:val="28"/>
        </w:rPr>
      </w:pPr>
      <w:r w:rsidRPr="00266132">
        <w:rPr>
          <w:b/>
          <w:sz w:val="28"/>
          <w:szCs w:val="28"/>
        </w:rPr>
        <w:t>О. О. Здоровье:</w:t>
      </w:r>
    </w:p>
    <w:p w:rsidR="00266132" w:rsidRPr="00266132" w:rsidRDefault="00266132" w:rsidP="00266132">
      <w:pPr>
        <w:numPr>
          <w:ilvl w:val="0"/>
          <w:numId w:val="7"/>
        </w:numPr>
        <w:jc w:val="center"/>
        <w:rPr>
          <w:sz w:val="28"/>
          <w:szCs w:val="28"/>
        </w:rPr>
      </w:pPr>
      <w:r w:rsidRPr="00266132">
        <w:rPr>
          <w:sz w:val="28"/>
          <w:szCs w:val="28"/>
        </w:rPr>
        <w:t>Воспитание культурн</w:t>
      </w:r>
      <w:proofErr w:type="gramStart"/>
      <w:r w:rsidRPr="00266132">
        <w:rPr>
          <w:sz w:val="28"/>
          <w:szCs w:val="28"/>
        </w:rPr>
        <w:t>о-</w:t>
      </w:r>
      <w:proofErr w:type="gramEnd"/>
      <w:r w:rsidRPr="00266132">
        <w:rPr>
          <w:sz w:val="28"/>
          <w:szCs w:val="28"/>
        </w:rPr>
        <w:t xml:space="preserve"> гигиенических навыков</w:t>
      </w:r>
    </w:p>
    <w:p w:rsidR="00266132" w:rsidRPr="00266132" w:rsidRDefault="00266132" w:rsidP="00266132">
      <w:pPr>
        <w:numPr>
          <w:ilvl w:val="0"/>
          <w:numId w:val="7"/>
        </w:numPr>
        <w:jc w:val="center"/>
        <w:rPr>
          <w:sz w:val="28"/>
          <w:szCs w:val="28"/>
        </w:rPr>
      </w:pPr>
      <w:proofErr w:type="spellStart"/>
      <w:r w:rsidRPr="00266132">
        <w:rPr>
          <w:sz w:val="28"/>
          <w:szCs w:val="28"/>
        </w:rPr>
        <w:t>Цветотерапия</w:t>
      </w:r>
      <w:proofErr w:type="spellEnd"/>
    </w:p>
    <w:p w:rsidR="00266132" w:rsidRPr="00266132" w:rsidRDefault="00266132" w:rsidP="00266132">
      <w:pPr>
        <w:numPr>
          <w:ilvl w:val="0"/>
          <w:numId w:val="4"/>
        </w:numPr>
        <w:jc w:val="center"/>
        <w:rPr>
          <w:b/>
          <w:bCs/>
          <w:sz w:val="28"/>
          <w:szCs w:val="28"/>
        </w:rPr>
      </w:pPr>
      <w:r w:rsidRPr="00266132">
        <w:rPr>
          <w:b/>
          <w:bCs/>
          <w:sz w:val="28"/>
          <w:szCs w:val="28"/>
        </w:rPr>
        <w:t>О. О. Физическая культура:</w:t>
      </w:r>
    </w:p>
    <w:p w:rsidR="00266132" w:rsidRPr="00266132" w:rsidRDefault="00266132" w:rsidP="00266132">
      <w:pPr>
        <w:numPr>
          <w:ilvl w:val="0"/>
          <w:numId w:val="6"/>
        </w:numPr>
        <w:jc w:val="center"/>
        <w:rPr>
          <w:sz w:val="28"/>
          <w:szCs w:val="28"/>
        </w:rPr>
      </w:pPr>
      <w:r w:rsidRPr="00266132">
        <w:rPr>
          <w:sz w:val="28"/>
          <w:szCs w:val="28"/>
        </w:rPr>
        <w:t>Развитие мелкой и крупной моторики</w:t>
      </w:r>
    </w:p>
    <w:p w:rsidR="00266132" w:rsidRPr="00266132" w:rsidRDefault="00266132" w:rsidP="00266132">
      <w:pPr>
        <w:numPr>
          <w:ilvl w:val="0"/>
          <w:numId w:val="6"/>
        </w:numPr>
        <w:jc w:val="center"/>
        <w:rPr>
          <w:sz w:val="28"/>
          <w:szCs w:val="28"/>
        </w:rPr>
      </w:pPr>
      <w:r w:rsidRPr="00266132">
        <w:rPr>
          <w:sz w:val="28"/>
          <w:szCs w:val="28"/>
        </w:rPr>
        <w:t>Использование на образовательной деятельности художественно-творческого цикла физкультурных минуток, двигательных заданий</w:t>
      </w:r>
    </w:p>
    <w:p w:rsidR="00266132" w:rsidRPr="00266132" w:rsidRDefault="00266132" w:rsidP="00266132">
      <w:pPr>
        <w:numPr>
          <w:ilvl w:val="0"/>
          <w:numId w:val="6"/>
        </w:numPr>
        <w:jc w:val="center"/>
        <w:rPr>
          <w:sz w:val="28"/>
          <w:szCs w:val="28"/>
        </w:rPr>
      </w:pPr>
      <w:r w:rsidRPr="00266132">
        <w:rPr>
          <w:sz w:val="28"/>
          <w:szCs w:val="28"/>
        </w:rPr>
        <w:t>Формирование правильной осанки;</w:t>
      </w:r>
    </w:p>
    <w:p w:rsidR="00266132" w:rsidRPr="00266132" w:rsidRDefault="00266132" w:rsidP="00266132">
      <w:pPr>
        <w:numPr>
          <w:ilvl w:val="0"/>
          <w:numId w:val="4"/>
        </w:numPr>
        <w:jc w:val="center"/>
        <w:rPr>
          <w:b/>
          <w:bCs/>
          <w:sz w:val="28"/>
          <w:szCs w:val="28"/>
        </w:rPr>
      </w:pPr>
      <w:r w:rsidRPr="00266132">
        <w:rPr>
          <w:b/>
          <w:bCs/>
          <w:sz w:val="28"/>
          <w:szCs w:val="28"/>
        </w:rPr>
        <w:t>О. О. Социализация:</w:t>
      </w:r>
    </w:p>
    <w:p w:rsidR="00266132" w:rsidRPr="00266132" w:rsidRDefault="00266132" w:rsidP="00266132">
      <w:pPr>
        <w:numPr>
          <w:ilvl w:val="0"/>
          <w:numId w:val="5"/>
        </w:numPr>
        <w:jc w:val="center"/>
        <w:rPr>
          <w:sz w:val="28"/>
          <w:szCs w:val="28"/>
        </w:rPr>
      </w:pPr>
      <w:r w:rsidRPr="00266132">
        <w:rPr>
          <w:sz w:val="28"/>
          <w:szCs w:val="28"/>
        </w:rPr>
        <w:t>Формирование гендерной, семейной принадлежности патриотических чувств</w:t>
      </w:r>
    </w:p>
    <w:p w:rsidR="00266132" w:rsidRPr="00266132" w:rsidRDefault="00266132" w:rsidP="00266132">
      <w:pPr>
        <w:numPr>
          <w:ilvl w:val="0"/>
          <w:numId w:val="5"/>
        </w:numPr>
        <w:jc w:val="center"/>
        <w:rPr>
          <w:sz w:val="28"/>
          <w:szCs w:val="28"/>
        </w:rPr>
      </w:pPr>
      <w:r w:rsidRPr="00266132">
        <w:rPr>
          <w:sz w:val="28"/>
          <w:szCs w:val="28"/>
        </w:rPr>
        <w:lastRenderedPageBreak/>
        <w:t>Реализация партнерского взаимодействия «взрослый – ребенок».</w:t>
      </w:r>
    </w:p>
    <w:p w:rsidR="00266132" w:rsidRPr="00266132" w:rsidRDefault="00266132" w:rsidP="00266132">
      <w:pPr>
        <w:numPr>
          <w:ilvl w:val="0"/>
          <w:numId w:val="4"/>
        </w:numPr>
        <w:jc w:val="center"/>
        <w:rPr>
          <w:b/>
          <w:bCs/>
          <w:sz w:val="28"/>
          <w:szCs w:val="28"/>
        </w:rPr>
      </w:pPr>
      <w:r w:rsidRPr="00266132">
        <w:rPr>
          <w:b/>
          <w:bCs/>
          <w:sz w:val="28"/>
          <w:szCs w:val="28"/>
        </w:rPr>
        <w:t>О. О. Труд:</w:t>
      </w:r>
    </w:p>
    <w:p w:rsidR="00266132" w:rsidRPr="00266132" w:rsidRDefault="00266132" w:rsidP="00266132">
      <w:pPr>
        <w:numPr>
          <w:ilvl w:val="0"/>
          <w:numId w:val="11"/>
        </w:numPr>
        <w:jc w:val="center"/>
        <w:rPr>
          <w:sz w:val="28"/>
          <w:szCs w:val="28"/>
        </w:rPr>
      </w:pPr>
      <w:r w:rsidRPr="00266132">
        <w:rPr>
          <w:sz w:val="28"/>
          <w:szCs w:val="28"/>
        </w:rPr>
        <w:t>Формирование трудовых умений и навыков, воспитание трудолюбия, воспитание ценностного отношения к собственному труду, труду других людей и его результатам.</w:t>
      </w:r>
    </w:p>
    <w:p w:rsidR="00266132" w:rsidRPr="00266132" w:rsidRDefault="00266132" w:rsidP="00266132">
      <w:pPr>
        <w:numPr>
          <w:ilvl w:val="0"/>
          <w:numId w:val="11"/>
        </w:numPr>
        <w:jc w:val="center"/>
        <w:rPr>
          <w:sz w:val="28"/>
          <w:szCs w:val="28"/>
        </w:rPr>
      </w:pPr>
      <w:r w:rsidRPr="00266132">
        <w:rPr>
          <w:sz w:val="28"/>
          <w:szCs w:val="28"/>
        </w:rPr>
        <w:t>Формирование умения готовить и убирать свое рабочее место, бережно относиться к пособиям и материалам, наводить порядок после игр и образовательной деятельности;</w:t>
      </w:r>
    </w:p>
    <w:p w:rsidR="00266132" w:rsidRPr="00266132" w:rsidRDefault="00266132" w:rsidP="00266132">
      <w:pPr>
        <w:numPr>
          <w:ilvl w:val="0"/>
          <w:numId w:val="4"/>
        </w:numPr>
        <w:jc w:val="center"/>
        <w:rPr>
          <w:b/>
          <w:bCs/>
          <w:sz w:val="28"/>
          <w:szCs w:val="28"/>
        </w:rPr>
      </w:pPr>
      <w:r w:rsidRPr="00266132">
        <w:rPr>
          <w:b/>
          <w:bCs/>
          <w:sz w:val="28"/>
          <w:szCs w:val="28"/>
        </w:rPr>
        <w:t>О. О. Познание:</w:t>
      </w:r>
    </w:p>
    <w:p w:rsidR="00266132" w:rsidRPr="00266132" w:rsidRDefault="00266132" w:rsidP="00266132">
      <w:pPr>
        <w:jc w:val="center"/>
        <w:rPr>
          <w:sz w:val="28"/>
          <w:szCs w:val="28"/>
        </w:rPr>
      </w:pPr>
      <w:r w:rsidRPr="00266132">
        <w:rPr>
          <w:noProof/>
          <w:sz w:val="28"/>
          <w:szCs w:val="28"/>
        </w:rPr>
        <w:drawing>
          <wp:anchor distT="0" distB="0" distL="0" distR="0" simplePos="0" relativeHeight="251664384" behindDoc="0" locked="0" layoutInCell="1" allowOverlap="1" wp14:anchorId="1223F602" wp14:editId="08A15DD5">
            <wp:simplePos x="0" y="0"/>
            <wp:positionH relativeFrom="page">
              <wp:posOffset>363855</wp:posOffset>
            </wp:positionH>
            <wp:positionV relativeFrom="paragraph">
              <wp:posOffset>105410</wp:posOffset>
            </wp:positionV>
            <wp:extent cx="1271905" cy="854075"/>
            <wp:effectExtent l="0" t="0" r="4445" b="3175"/>
            <wp:wrapNone/>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2" cstate="print"/>
                    <a:stretch>
                      <a:fillRect/>
                    </a:stretch>
                  </pic:blipFill>
                  <pic:spPr>
                    <a:xfrm>
                      <a:off x="0" y="0"/>
                      <a:ext cx="1271905" cy="854075"/>
                    </a:xfrm>
                    <a:prstGeom prst="ellipse">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266132">
        <w:rPr>
          <w:sz w:val="28"/>
          <w:szCs w:val="28"/>
        </w:rPr>
        <w:t>Формирование целостной картины мира, расширение кругозора в серии изобразительного</w:t>
      </w:r>
    </w:p>
    <w:p w:rsidR="00266132" w:rsidRPr="00266132" w:rsidRDefault="00266132" w:rsidP="00266132">
      <w:pPr>
        <w:jc w:val="center"/>
        <w:rPr>
          <w:sz w:val="28"/>
          <w:szCs w:val="28"/>
        </w:rPr>
      </w:pPr>
      <w:r w:rsidRPr="00266132">
        <w:rPr>
          <w:sz w:val="28"/>
          <w:szCs w:val="28"/>
        </w:rPr>
        <w:t>искусства, творчества; сенсорное развитие.</w:t>
      </w:r>
    </w:p>
    <w:p w:rsidR="00266132" w:rsidRPr="00266132" w:rsidRDefault="00266132" w:rsidP="00266132">
      <w:pPr>
        <w:jc w:val="center"/>
        <w:rPr>
          <w:b/>
          <w:bCs/>
          <w:sz w:val="28"/>
          <w:szCs w:val="28"/>
        </w:rPr>
      </w:pPr>
      <w:r w:rsidRPr="00266132">
        <w:rPr>
          <w:b/>
          <w:bCs/>
          <w:noProof/>
          <w:sz w:val="28"/>
          <w:szCs w:val="28"/>
        </w:rPr>
        <mc:AlternateContent>
          <mc:Choice Requires="wpg">
            <w:drawing>
              <wp:anchor distT="0" distB="0" distL="114300" distR="114300" simplePos="0" relativeHeight="251663360" behindDoc="0" locked="0" layoutInCell="1" allowOverlap="1">
                <wp:simplePos x="0" y="0"/>
                <wp:positionH relativeFrom="page">
                  <wp:posOffset>3596005</wp:posOffset>
                </wp:positionH>
                <wp:positionV relativeFrom="paragraph">
                  <wp:posOffset>18415</wp:posOffset>
                </wp:positionV>
                <wp:extent cx="127000" cy="1207135"/>
                <wp:effectExtent l="5080" t="5080" r="1270" b="0"/>
                <wp:wrapNone/>
                <wp:docPr id="25" name="Группа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1207135"/>
                          <a:chOff x="5663" y="29"/>
                          <a:chExt cx="200" cy="1901"/>
                        </a:xfrm>
                      </wpg:grpSpPr>
                      <wps:wsp>
                        <wps:cNvPr id="26" name="docshape2"/>
                        <wps:cNvSpPr txBox="1">
                          <a:spLocks noChangeArrowheads="1"/>
                        </wps:cNvSpPr>
                        <wps:spPr bwMode="auto">
                          <a:xfrm>
                            <a:off x="5662" y="28"/>
                            <a:ext cx="200" cy="5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087B" w:rsidRDefault="00B1087B" w:rsidP="00266132">
                              <w:pPr>
                                <w:spacing w:line="244" w:lineRule="exact"/>
                                <w:rPr>
                                  <w:rFonts w:ascii="Symbol" w:hAnsi="Symbol"/>
                                  <w:sz w:val="20"/>
                                </w:rPr>
                              </w:pPr>
                              <w:r>
                                <w:rPr>
                                  <w:rFonts w:ascii="Symbol" w:hAnsi="Symbol"/>
                                  <w:w w:val="99"/>
                                  <w:sz w:val="20"/>
                                </w:rPr>
                                <w:t></w:t>
                              </w:r>
                            </w:p>
                            <w:p w:rsidR="00B1087B" w:rsidRDefault="00B1087B" w:rsidP="00266132">
                              <w:pPr>
                                <w:spacing w:before="3"/>
                              </w:pPr>
                              <w:r>
                                <w:rPr>
                                  <w:spacing w:val="-5"/>
                                </w:rPr>
                                <w:t>1.</w:t>
                              </w:r>
                            </w:p>
                          </w:txbxContent>
                        </wps:txbx>
                        <wps:bodyPr rot="0" vert="horz" wrap="square" lIns="0" tIns="0" rIns="0" bIns="0" anchor="t" anchorCtr="0" upright="1">
                          <a:noAutofit/>
                        </wps:bodyPr>
                      </wps:wsp>
                      <wps:wsp>
                        <wps:cNvPr id="27" name="docshape3"/>
                        <wps:cNvSpPr txBox="1">
                          <a:spLocks noChangeArrowheads="1"/>
                        </wps:cNvSpPr>
                        <wps:spPr bwMode="auto">
                          <a:xfrm>
                            <a:off x="5662" y="1114"/>
                            <a:ext cx="200" cy="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087B" w:rsidRDefault="00B1087B" w:rsidP="00266132">
                              <w:pPr>
                                <w:spacing w:line="266" w:lineRule="exact"/>
                              </w:pPr>
                              <w:r>
                                <w:rPr>
                                  <w:spacing w:val="-5"/>
                                </w:rPr>
                                <w:t>2.</w:t>
                              </w:r>
                            </w:p>
                            <w:p w:rsidR="00B1087B" w:rsidRDefault="00B1087B" w:rsidP="00266132">
                              <w:pPr>
                                <w:spacing w:before="4"/>
                                <w:rPr>
                                  <w:sz w:val="26"/>
                                </w:rPr>
                              </w:pPr>
                            </w:p>
                            <w:p w:rsidR="00B1087B" w:rsidRDefault="00B1087B" w:rsidP="00266132">
                              <w:pPr>
                                <w:spacing w:before="1"/>
                                <w:rPr>
                                  <w:rFonts w:ascii="Symbol" w:hAnsi="Symbol"/>
                                  <w:sz w:val="20"/>
                                </w:rPr>
                              </w:pPr>
                              <w:r>
                                <w:rPr>
                                  <w:rFonts w:ascii="Symbol" w:hAnsi="Symbol"/>
                                  <w:w w:val="99"/>
                                  <w:sz w:val="20"/>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5" o:spid="_x0000_s1026" style="position:absolute;left:0;text-align:left;margin-left:283.15pt;margin-top:1.45pt;width:10pt;height:95.05pt;z-index:251663360;mso-position-horizontal-relative:page" coordorigin="5663,29" coordsize="200,19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WfVgQMAACcLAAAOAAAAZHJzL2Uyb0RvYy54bWzsVmtu3DYQ/l8gdyD4X9bD2ocEy4G9uzIK&#10;OK2BpAfgSpRERCJVkmutWxQI0CP0Ir1Br+DcKENytbveoEgQA0F+eBcQRnwMZ76Z7xMvXm+7Ft1T&#10;qZjgGQ7PAowoL0TJeJ3h397l3hwjpQkvSSs4zfADVfj15aufLoY+pZFoRFtSicAJV+nQZ7jRuk99&#10;XxUN7Yg6Ez3lMFkJ2RENr7L2S0kG8N61fhQEU38QsuylKKhSMLp0k/jS+q8qWuhfq0pRjdoMQ2za&#10;PqV9rs3Tv7wgaS1J37BiFwb5hig6wjgcune1JJqgjWSfuepYIYUSlT4rROeLqmIFtTlANmFwks2N&#10;FJve5lKnQ93vYQJoT3D6ZrfFL/d3ErEyw9EEI046qNHjPx8/fPz78T/4/4tgGDAa+jqFpTeyf9vf&#10;SZcomLeieK9g2j+dN++1W4zWwxtRgluy0cJitK1kZ1xA9mhrS/GwLwXdalTAYBjNggAKVsBUGAWz&#10;8NzGQdKigYKabZPp9BwjmI4SV8WiWe02Q2PsdiZBaCZ9krpDbaC7wExW0HTqgKt6Hq5vG9JTWy5l&#10;wBpxnY64lqJQZknkELWLDJxIb6+FydmioxyqiItFQ3hNr6QUQ0NJCdG5ZEzY4N9Vwrwo4+RLMANe&#10;kcNr7vAaod6jNYniJ2CRtJdK31DRIWNkWAKdbIzk/lZph+u4xBSUi5y1LYyTtOVPBqAAbgQOha1m&#10;zhxvGfJnEiSr+Woee3E0XXlxsFx6V/ki9qZ5OJssz5eLxTL8y5wbxmnDypJyc8zI1jD+uqrtdMPx&#10;bM9XJVpWGncmJCXr9aKV6J6AWuT2twPkaJn/NAzbXJDLSUphFAfXUeLl0/nMi/N44iWzYO4FYXKd&#10;TIM4iZf505RuGafPTwkNGU4mwFmbzv/mBtQy7HIVPMqNpB3ToMct6zI83y8iqem/FS9taTVhrbOP&#10;oDDhH6CAco+FBsa5BnV009v1FryYwbUoH6BvpYDOAr7CRwSMRsg/MBpAkDOsft8QSTFqf+bQ+0a9&#10;R0OOxno0CC9ga4Y1Rs5caKfym16yugHPjl1cXIEMVcx27yEKK2FWDL6XKsxOVeHclMNEtKP2d1aF&#10;MAwt+x0xjQTvdWEeWu3di+iLLuT559w5IoPTE0eCF134al2w1xD7iTsQ88eTB3uFgNuYVbvdzdFc&#10;947frZwc7reXnwAAAP//AwBQSwMEFAAGAAgAAAAhAJ1XkFveAAAACQEAAA8AAABkcnMvZG93bnJl&#10;di54bWxMj0Frg0AQhe+F/odlCr01qxElMa4hhLanUGhSKLltdKISd1bcjZp/38mpOT7ex5tvsvVk&#10;WjFg7xpLCsJZAAKpsGVDlYKfw8fbAoTzmkrdWkIFN3Swzp+fMp2WdqRvHPa+EjxCLtUKau+7VEpX&#10;1Gi0m9kOibuz7Y32HPtKlr0eedy0ch4EiTS6Ib5Q6w63NRaX/dUo+Bz1uInC92F3OW9vx0P89bsL&#10;UanXl2mzAuFx8v8w3PVZHXJ2OtkrlU60CuIkiRhVMF+C4D5e3POJwWUUgMwz+fhB/gcAAP//AwBQ&#10;SwECLQAUAAYACAAAACEAtoM4kv4AAADhAQAAEwAAAAAAAAAAAAAAAAAAAAAAW0NvbnRlbnRfVHlw&#10;ZXNdLnhtbFBLAQItABQABgAIAAAAIQA4/SH/1gAAAJQBAAALAAAAAAAAAAAAAAAAAC8BAABfcmVs&#10;cy8ucmVsc1BLAQItABQABgAIAAAAIQA3YWfVgQMAACcLAAAOAAAAAAAAAAAAAAAAAC4CAABkcnMv&#10;ZTJvRG9jLnhtbFBLAQItABQABgAIAAAAIQCdV5Bb3gAAAAkBAAAPAAAAAAAAAAAAAAAAANsFAABk&#10;cnMvZG93bnJldi54bWxQSwUGAAAAAAQABADzAAAA5gYAAAAA&#10;">
                <v:shapetype id="_x0000_t202" coordsize="21600,21600" o:spt="202" path="m,l,21600r21600,l21600,xe">
                  <v:stroke joinstyle="miter"/>
                  <v:path gradientshapeok="t" o:connecttype="rect"/>
                </v:shapetype>
                <v:shape id="docshape2" o:spid="_x0000_s1027" type="#_x0000_t202" style="position:absolute;left:5662;top:28;width:200;height: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V5cMA&#10;AADbAAAADwAAAGRycy9kb3ducmV2LnhtbESPQWvCQBSE74L/YXmCN93oIdToKiIWCoI0pocen9ln&#10;sph9G7Orpv++Wyh4HGbmG2a16W0jHtR541jBbJqAIC6dNlwp+CreJ28gfEDW2DgmBT/kYbMeDlaY&#10;affknB6nUIkIYZ+hgjqENpPSlzVZ9FPXEkfv4jqLIcqukrrDZ4TbRs6TJJUWDceFGlva1VReT3er&#10;YPvN+d7cjufP/JKbolgkfEivSo1H/XYJIlAfXuH/9odWME/h70v8A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BV5cMAAADbAAAADwAAAAAAAAAAAAAAAACYAgAAZHJzL2Rv&#10;d25yZXYueG1sUEsFBgAAAAAEAAQA9QAAAIgDAAAAAA==&#10;" filled="f" stroked="f">
                  <v:textbox inset="0,0,0,0">
                    <w:txbxContent>
                      <w:p w:rsidR="00B1087B" w:rsidRDefault="00B1087B" w:rsidP="00266132">
                        <w:pPr>
                          <w:spacing w:line="244" w:lineRule="exact"/>
                          <w:rPr>
                            <w:rFonts w:ascii="Symbol" w:hAnsi="Symbol"/>
                            <w:sz w:val="20"/>
                          </w:rPr>
                        </w:pPr>
                        <w:r>
                          <w:rPr>
                            <w:rFonts w:ascii="Symbol" w:hAnsi="Symbol"/>
                            <w:w w:val="99"/>
                            <w:sz w:val="20"/>
                          </w:rPr>
                          <w:t></w:t>
                        </w:r>
                      </w:p>
                      <w:p w:rsidR="00B1087B" w:rsidRDefault="00B1087B" w:rsidP="00266132">
                        <w:pPr>
                          <w:spacing w:before="3"/>
                        </w:pPr>
                        <w:r>
                          <w:rPr>
                            <w:spacing w:val="-5"/>
                          </w:rPr>
                          <w:t>1.</w:t>
                        </w:r>
                      </w:p>
                    </w:txbxContent>
                  </v:textbox>
                </v:shape>
                <v:shape id="docshape3" o:spid="_x0000_s1028" type="#_x0000_t202" style="position:absolute;left:5662;top:1114;width:200;height:8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zwfsQA&#10;AADbAAAADwAAAGRycy9kb3ducmV2LnhtbESPQWvCQBSE74L/YXlCb7rRg63RVURaKBTEGA8en9ln&#10;sph9G7Nbjf++KxQ8DjPzDbNYdbYWN2q9caxgPEpAEBdOGy4VHPKv4QcIH5A11o5JwYM8rJb93gJT&#10;7e6c0W0fShEh7FNUUIXQpFL6oiKLfuQa4uidXWsxRNmWUrd4j3Bby0mSTKVFw3GhwoY2FRWX/a9V&#10;sD5y9mmu29MuO2cmz2cJ/0wvSr0NuvUcRKAuvML/7W+tYPIOzy/xB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88H7EAAAA2wAAAA8AAAAAAAAAAAAAAAAAmAIAAGRycy9k&#10;b3ducmV2LnhtbFBLBQYAAAAABAAEAPUAAACJAwAAAAA=&#10;" filled="f" stroked="f">
                  <v:textbox inset="0,0,0,0">
                    <w:txbxContent>
                      <w:p w:rsidR="00B1087B" w:rsidRDefault="00B1087B" w:rsidP="00266132">
                        <w:pPr>
                          <w:spacing w:line="266" w:lineRule="exact"/>
                        </w:pPr>
                        <w:r>
                          <w:rPr>
                            <w:spacing w:val="-5"/>
                          </w:rPr>
                          <w:t>2.</w:t>
                        </w:r>
                      </w:p>
                      <w:p w:rsidR="00B1087B" w:rsidRDefault="00B1087B" w:rsidP="00266132">
                        <w:pPr>
                          <w:spacing w:before="4"/>
                          <w:rPr>
                            <w:sz w:val="26"/>
                          </w:rPr>
                        </w:pPr>
                      </w:p>
                      <w:p w:rsidR="00B1087B" w:rsidRDefault="00B1087B" w:rsidP="00266132">
                        <w:pPr>
                          <w:spacing w:before="1"/>
                          <w:rPr>
                            <w:rFonts w:ascii="Symbol" w:hAnsi="Symbol"/>
                            <w:sz w:val="20"/>
                          </w:rPr>
                        </w:pPr>
                        <w:r>
                          <w:rPr>
                            <w:rFonts w:ascii="Symbol" w:hAnsi="Symbol"/>
                            <w:w w:val="99"/>
                            <w:sz w:val="20"/>
                          </w:rPr>
                          <w:t></w:t>
                        </w:r>
                      </w:p>
                    </w:txbxContent>
                  </v:textbox>
                </v:shape>
                <w10:wrap anchorx="page"/>
              </v:group>
            </w:pict>
          </mc:Fallback>
        </mc:AlternateContent>
      </w:r>
      <w:r w:rsidRPr="00266132">
        <w:rPr>
          <w:b/>
          <w:bCs/>
          <w:sz w:val="28"/>
          <w:szCs w:val="28"/>
        </w:rPr>
        <w:t xml:space="preserve">О. </w:t>
      </w:r>
      <w:proofErr w:type="spellStart"/>
      <w:r w:rsidRPr="00266132">
        <w:rPr>
          <w:b/>
          <w:bCs/>
          <w:sz w:val="28"/>
          <w:szCs w:val="28"/>
        </w:rPr>
        <w:t>О.Коммуникация</w:t>
      </w:r>
      <w:proofErr w:type="spellEnd"/>
      <w:r w:rsidRPr="00266132">
        <w:rPr>
          <w:b/>
          <w:bCs/>
          <w:sz w:val="28"/>
          <w:szCs w:val="28"/>
        </w:rPr>
        <w:t>:</w:t>
      </w:r>
    </w:p>
    <w:p w:rsidR="00266132" w:rsidRPr="00266132" w:rsidRDefault="00266132" w:rsidP="00266132">
      <w:pPr>
        <w:jc w:val="center"/>
        <w:rPr>
          <w:sz w:val="28"/>
          <w:szCs w:val="28"/>
        </w:rPr>
      </w:pPr>
      <w:r w:rsidRPr="00266132">
        <w:rPr>
          <w:sz w:val="28"/>
          <w:szCs w:val="28"/>
        </w:rPr>
        <w:t>Развитие свободного общения с взрослыми и детьми по поводу процесса и результатов продуктивной деятельности</w:t>
      </w:r>
    </w:p>
    <w:p w:rsidR="00266132" w:rsidRPr="00266132" w:rsidRDefault="00266132" w:rsidP="00266132">
      <w:pPr>
        <w:jc w:val="center"/>
        <w:rPr>
          <w:sz w:val="28"/>
          <w:szCs w:val="28"/>
        </w:rPr>
      </w:pPr>
      <w:r w:rsidRPr="00266132">
        <w:rPr>
          <w:sz w:val="28"/>
          <w:szCs w:val="28"/>
        </w:rPr>
        <w:t>Практического овладения воспитанниками нормами речи;</w:t>
      </w:r>
    </w:p>
    <w:p w:rsidR="00266132" w:rsidRPr="00266132" w:rsidRDefault="00266132" w:rsidP="00266132">
      <w:pPr>
        <w:jc w:val="center"/>
        <w:rPr>
          <w:sz w:val="28"/>
          <w:szCs w:val="28"/>
        </w:rPr>
      </w:pPr>
      <w:r w:rsidRPr="00266132">
        <w:rPr>
          <w:b/>
          <w:sz w:val="28"/>
          <w:szCs w:val="28"/>
        </w:rPr>
        <w:t xml:space="preserve">О. О. Чтение художественной литературы: </w:t>
      </w:r>
      <w:r w:rsidRPr="00266132">
        <w:rPr>
          <w:sz w:val="28"/>
          <w:szCs w:val="28"/>
        </w:rPr>
        <w:t>Использование художественного слова в НОД по рисованию</w:t>
      </w:r>
    </w:p>
    <w:p w:rsidR="00266132" w:rsidRPr="00266132" w:rsidRDefault="00266132" w:rsidP="00266132">
      <w:pPr>
        <w:numPr>
          <w:ilvl w:val="1"/>
          <w:numId w:val="4"/>
        </w:numPr>
        <w:jc w:val="center"/>
        <w:rPr>
          <w:b/>
          <w:bCs/>
          <w:sz w:val="28"/>
          <w:szCs w:val="28"/>
        </w:rPr>
      </w:pPr>
      <w:r w:rsidRPr="00266132">
        <w:rPr>
          <w:b/>
          <w:bCs/>
          <w:sz w:val="28"/>
          <w:szCs w:val="28"/>
        </w:rPr>
        <w:t>О. О. Художественное творчество:</w:t>
      </w:r>
    </w:p>
    <w:p w:rsidR="00266132" w:rsidRPr="00266132" w:rsidRDefault="00266132" w:rsidP="00266132">
      <w:pPr>
        <w:numPr>
          <w:ilvl w:val="0"/>
          <w:numId w:val="10"/>
        </w:numPr>
        <w:jc w:val="center"/>
        <w:rPr>
          <w:sz w:val="28"/>
          <w:szCs w:val="28"/>
        </w:rPr>
      </w:pPr>
      <w:r w:rsidRPr="00266132">
        <w:rPr>
          <w:sz w:val="28"/>
          <w:szCs w:val="28"/>
        </w:rPr>
        <w:t>Рисование отпечатков пальчиками, ладонью</w:t>
      </w:r>
    </w:p>
    <w:p w:rsidR="00266132" w:rsidRPr="00266132" w:rsidRDefault="00266132" w:rsidP="00266132">
      <w:pPr>
        <w:numPr>
          <w:ilvl w:val="0"/>
          <w:numId w:val="10"/>
        </w:numPr>
        <w:jc w:val="center"/>
        <w:rPr>
          <w:sz w:val="28"/>
          <w:szCs w:val="28"/>
        </w:rPr>
      </w:pPr>
      <w:r w:rsidRPr="00266132">
        <w:rPr>
          <w:sz w:val="28"/>
          <w:szCs w:val="28"/>
        </w:rPr>
        <w:t>Рисование отпечатков ватными палочками, пробками, формами, пластиковыми бутылками</w:t>
      </w:r>
    </w:p>
    <w:p w:rsidR="00266132" w:rsidRPr="00266132" w:rsidRDefault="00266132" w:rsidP="00266132">
      <w:pPr>
        <w:numPr>
          <w:ilvl w:val="0"/>
          <w:numId w:val="10"/>
        </w:numPr>
        <w:jc w:val="center"/>
        <w:rPr>
          <w:sz w:val="28"/>
          <w:szCs w:val="28"/>
        </w:rPr>
      </w:pPr>
      <w:r w:rsidRPr="00266132">
        <w:rPr>
          <w:sz w:val="28"/>
          <w:szCs w:val="28"/>
        </w:rPr>
        <w:t xml:space="preserve">Закрашивание трафарета </w:t>
      </w:r>
      <w:proofErr w:type="spellStart"/>
      <w:r w:rsidRPr="00266132">
        <w:rPr>
          <w:sz w:val="28"/>
          <w:szCs w:val="28"/>
        </w:rPr>
        <w:t>паралоном</w:t>
      </w:r>
      <w:proofErr w:type="spellEnd"/>
    </w:p>
    <w:p w:rsidR="00266132" w:rsidRPr="00266132" w:rsidRDefault="00266132" w:rsidP="00266132">
      <w:pPr>
        <w:numPr>
          <w:ilvl w:val="0"/>
          <w:numId w:val="10"/>
        </w:numPr>
        <w:jc w:val="center"/>
        <w:rPr>
          <w:sz w:val="28"/>
          <w:szCs w:val="28"/>
        </w:rPr>
      </w:pPr>
      <w:proofErr w:type="spellStart"/>
      <w:r w:rsidRPr="00266132">
        <w:rPr>
          <w:sz w:val="28"/>
          <w:szCs w:val="28"/>
        </w:rPr>
        <w:t>Набрызг</w:t>
      </w:r>
      <w:proofErr w:type="spellEnd"/>
      <w:r w:rsidRPr="00266132">
        <w:rPr>
          <w:sz w:val="28"/>
          <w:szCs w:val="28"/>
        </w:rPr>
        <w:t xml:space="preserve"> краски на лист зубной щёткой</w:t>
      </w:r>
    </w:p>
    <w:p w:rsidR="00266132" w:rsidRPr="00266132" w:rsidRDefault="00266132" w:rsidP="00266132">
      <w:pPr>
        <w:numPr>
          <w:ilvl w:val="0"/>
          <w:numId w:val="10"/>
        </w:numPr>
        <w:jc w:val="center"/>
        <w:rPr>
          <w:sz w:val="28"/>
          <w:szCs w:val="28"/>
        </w:rPr>
      </w:pPr>
      <w:r w:rsidRPr="00266132">
        <w:rPr>
          <w:sz w:val="28"/>
          <w:szCs w:val="28"/>
        </w:rPr>
        <w:t>Рисование мыльными пузырями</w:t>
      </w:r>
    </w:p>
    <w:p w:rsidR="00266132" w:rsidRPr="00266132" w:rsidRDefault="00266132" w:rsidP="00266132">
      <w:pPr>
        <w:numPr>
          <w:ilvl w:val="0"/>
          <w:numId w:val="4"/>
        </w:numPr>
        <w:jc w:val="center"/>
        <w:rPr>
          <w:b/>
          <w:bCs/>
          <w:sz w:val="28"/>
          <w:szCs w:val="28"/>
        </w:rPr>
      </w:pPr>
      <w:r w:rsidRPr="00266132">
        <w:rPr>
          <w:b/>
          <w:bCs/>
          <w:sz w:val="28"/>
          <w:szCs w:val="28"/>
        </w:rPr>
        <w:t>О. О. Музыка:</w:t>
      </w:r>
    </w:p>
    <w:p w:rsidR="00266132" w:rsidRPr="00266132" w:rsidRDefault="00266132" w:rsidP="00266132">
      <w:pPr>
        <w:jc w:val="center"/>
        <w:rPr>
          <w:sz w:val="28"/>
          <w:szCs w:val="28"/>
        </w:rPr>
      </w:pPr>
      <w:r w:rsidRPr="00266132">
        <w:rPr>
          <w:sz w:val="28"/>
          <w:szCs w:val="28"/>
        </w:rPr>
        <w:t>Использование музыкального сопровождения в непосредственной образовательной деятельности.</w:t>
      </w:r>
    </w:p>
    <w:p w:rsidR="00266132" w:rsidRPr="00266132" w:rsidRDefault="00266132" w:rsidP="00266132">
      <w:pPr>
        <w:jc w:val="center"/>
        <w:rPr>
          <w:sz w:val="28"/>
          <w:szCs w:val="28"/>
        </w:rPr>
      </w:pPr>
    </w:p>
    <w:p w:rsidR="00266132" w:rsidRPr="00266132" w:rsidRDefault="00266132" w:rsidP="00266132">
      <w:pPr>
        <w:jc w:val="center"/>
        <w:rPr>
          <w:b/>
          <w:bCs/>
          <w:sz w:val="28"/>
          <w:szCs w:val="28"/>
        </w:rPr>
      </w:pPr>
      <w:r w:rsidRPr="00266132">
        <w:rPr>
          <w:b/>
          <w:bCs/>
          <w:sz w:val="28"/>
          <w:szCs w:val="28"/>
        </w:rPr>
        <w:t>Работа с родителями:</w:t>
      </w:r>
    </w:p>
    <w:p w:rsidR="00266132" w:rsidRPr="00266132" w:rsidRDefault="00266132" w:rsidP="00266132">
      <w:pPr>
        <w:numPr>
          <w:ilvl w:val="1"/>
          <w:numId w:val="10"/>
        </w:numPr>
        <w:jc w:val="center"/>
        <w:rPr>
          <w:sz w:val="28"/>
          <w:szCs w:val="28"/>
        </w:rPr>
      </w:pPr>
      <w:r w:rsidRPr="00266132">
        <w:rPr>
          <w:sz w:val="28"/>
          <w:szCs w:val="28"/>
        </w:rPr>
        <w:t>Консультации для родителей:</w:t>
      </w:r>
    </w:p>
    <w:p w:rsidR="00266132" w:rsidRPr="00266132" w:rsidRDefault="00266132" w:rsidP="00266132">
      <w:pPr>
        <w:numPr>
          <w:ilvl w:val="0"/>
          <w:numId w:val="9"/>
        </w:numPr>
        <w:jc w:val="center"/>
        <w:rPr>
          <w:sz w:val="28"/>
          <w:szCs w:val="28"/>
        </w:rPr>
      </w:pPr>
      <w:r w:rsidRPr="00266132">
        <w:rPr>
          <w:sz w:val="28"/>
          <w:szCs w:val="28"/>
        </w:rPr>
        <w:t>«Нетрадиционные приёмы рисования с детьми 2-3 лет"</w:t>
      </w:r>
    </w:p>
    <w:p w:rsidR="00266132" w:rsidRPr="00266132" w:rsidRDefault="00266132" w:rsidP="00266132">
      <w:pPr>
        <w:numPr>
          <w:ilvl w:val="0"/>
          <w:numId w:val="9"/>
        </w:numPr>
        <w:jc w:val="center"/>
        <w:rPr>
          <w:sz w:val="28"/>
          <w:szCs w:val="28"/>
        </w:rPr>
      </w:pPr>
      <w:r w:rsidRPr="00266132">
        <w:rPr>
          <w:sz w:val="28"/>
          <w:szCs w:val="28"/>
        </w:rPr>
        <w:t>«Роль нетрадиционных техник рисования в развитии детей дошкольного возраста» 2.Мастер- класс для родителей совместно с детьми «Нетрадиционное рисование»</w:t>
      </w:r>
    </w:p>
    <w:p w:rsidR="00266132" w:rsidRPr="00266132" w:rsidRDefault="00266132" w:rsidP="00266132">
      <w:pPr>
        <w:jc w:val="center"/>
        <w:rPr>
          <w:sz w:val="28"/>
          <w:szCs w:val="28"/>
        </w:rPr>
      </w:pPr>
    </w:p>
    <w:p w:rsidR="00266132" w:rsidRPr="00266132" w:rsidRDefault="00266132" w:rsidP="00266132">
      <w:pPr>
        <w:jc w:val="center"/>
        <w:rPr>
          <w:b/>
          <w:bCs/>
          <w:sz w:val="28"/>
          <w:szCs w:val="28"/>
        </w:rPr>
      </w:pPr>
      <w:r w:rsidRPr="00266132">
        <w:rPr>
          <w:b/>
          <w:bCs/>
          <w:sz w:val="28"/>
          <w:szCs w:val="28"/>
        </w:rPr>
        <w:t>Выступления на педагогических советах:</w:t>
      </w:r>
    </w:p>
    <w:p w:rsidR="00266132" w:rsidRPr="00266132" w:rsidRDefault="00266132" w:rsidP="00266132">
      <w:pPr>
        <w:jc w:val="center"/>
        <w:rPr>
          <w:b/>
          <w:sz w:val="28"/>
          <w:szCs w:val="28"/>
        </w:rPr>
      </w:pPr>
    </w:p>
    <w:p w:rsidR="00266132" w:rsidRPr="00266132" w:rsidRDefault="00266132" w:rsidP="00266132">
      <w:pPr>
        <w:jc w:val="center"/>
        <w:rPr>
          <w:sz w:val="28"/>
          <w:szCs w:val="28"/>
        </w:rPr>
      </w:pPr>
      <w:r w:rsidRPr="00266132">
        <w:rPr>
          <w:sz w:val="28"/>
          <w:szCs w:val="28"/>
        </w:rPr>
        <w:t>Консультации:</w:t>
      </w:r>
    </w:p>
    <w:p w:rsidR="00266132" w:rsidRPr="00266132" w:rsidRDefault="00266132" w:rsidP="00266132">
      <w:pPr>
        <w:numPr>
          <w:ilvl w:val="0"/>
          <w:numId w:val="9"/>
        </w:numPr>
        <w:jc w:val="center"/>
        <w:rPr>
          <w:sz w:val="28"/>
          <w:szCs w:val="28"/>
        </w:rPr>
      </w:pPr>
      <w:r w:rsidRPr="00266132">
        <w:rPr>
          <w:sz w:val="28"/>
          <w:szCs w:val="28"/>
        </w:rPr>
        <w:t>«Формы и методы ДОУ по художественн</w:t>
      </w:r>
      <w:proofErr w:type="gramStart"/>
      <w:r w:rsidRPr="00266132">
        <w:rPr>
          <w:sz w:val="28"/>
          <w:szCs w:val="28"/>
        </w:rPr>
        <w:t>о-</w:t>
      </w:r>
      <w:proofErr w:type="gramEnd"/>
      <w:r w:rsidRPr="00266132">
        <w:rPr>
          <w:sz w:val="28"/>
          <w:szCs w:val="28"/>
        </w:rPr>
        <w:t xml:space="preserve"> эстетическому воспитанию»;</w:t>
      </w:r>
    </w:p>
    <w:p w:rsidR="00266132" w:rsidRPr="00266132" w:rsidRDefault="00266132" w:rsidP="00266132">
      <w:pPr>
        <w:numPr>
          <w:ilvl w:val="0"/>
          <w:numId w:val="9"/>
        </w:numPr>
        <w:jc w:val="center"/>
        <w:rPr>
          <w:sz w:val="28"/>
          <w:szCs w:val="28"/>
        </w:rPr>
      </w:pPr>
      <w:r w:rsidRPr="00266132">
        <w:rPr>
          <w:sz w:val="28"/>
          <w:szCs w:val="28"/>
        </w:rPr>
        <w:t>«Художественн</w:t>
      </w:r>
      <w:proofErr w:type="gramStart"/>
      <w:r w:rsidRPr="00266132">
        <w:rPr>
          <w:sz w:val="28"/>
          <w:szCs w:val="28"/>
        </w:rPr>
        <w:t>о-</w:t>
      </w:r>
      <w:proofErr w:type="gramEnd"/>
      <w:r w:rsidRPr="00266132">
        <w:rPr>
          <w:sz w:val="28"/>
          <w:szCs w:val="28"/>
        </w:rPr>
        <w:t xml:space="preserve"> эстетическое направление развития дошкольников, как условие создания психологического здоровья».</w:t>
      </w:r>
    </w:p>
    <w:p w:rsidR="00266132" w:rsidRPr="00266132" w:rsidRDefault="00266132" w:rsidP="00266132">
      <w:pPr>
        <w:numPr>
          <w:ilvl w:val="0"/>
          <w:numId w:val="9"/>
        </w:numPr>
        <w:jc w:val="center"/>
        <w:rPr>
          <w:sz w:val="28"/>
          <w:szCs w:val="28"/>
        </w:rPr>
      </w:pPr>
      <w:r w:rsidRPr="00266132">
        <w:rPr>
          <w:sz w:val="28"/>
          <w:szCs w:val="28"/>
        </w:rPr>
        <w:t>Презентация проекта «Маленькие художники»</w:t>
      </w:r>
    </w:p>
    <w:p w:rsidR="00266132" w:rsidRPr="00266132" w:rsidRDefault="00266132" w:rsidP="00266132">
      <w:pPr>
        <w:jc w:val="center"/>
        <w:rPr>
          <w:sz w:val="28"/>
          <w:szCs w:val="28"/>
        </w:rPr>
      </w:pPr>
    </w:p>
    <w:p w:rsidR="00266132" w:rsidRPr="00266132" w:rsidRDefault="00266132" w:rsidP="00266132">
      <w:pPr>
        <w:numPr>
          <w:ilvl w:val="0"/>
          <w:numId w:val="8"/>
        </w:numPr>
        <w:jc w:val="center"/>
        <w:rPr>
          <w:b/>
          <w:bCs/>
          <w:sz w:val="28"/>
          <w:szCs w:val="28"/>
        </w:rPr>
      </w:pPr>
      <w:r w:rsidRPr="00266132">
        <w:rPr>
          <w:b/>
          <w:bCs/>
          <w:sz w:val="28"/>
          <w:szCs w:val="28"/>
        </w:rPr>
        <w:t>Ожидаемые результаты:</w:t>
      </w:r>
    </w:p>
    <w:p w:rsidR="00266132" w:rsidRPr="00266132" w:rsidRDefault="00266132" w:rsidP="00266132">
      <w:pPr>
        <w:jc w:val="center"/>
        <w:rPr>
          <w:b/>
          <w:sz w:val="28"/>
          <w:szCs w:val="28"/>
        </w:rPr>
      </w:pPr>
    </w:p>
    <w:p w:rsidR="00266132" w:rsidRPr="00266132" w:rsidRDefault="00266132" w:rsidP="00266132">
      <w:pPr>
        <w:jc w:val="center"/>
        <w:rPr>
          <w:sz w:val="28"/>
          <w:szCs w:val="28"/>
        </w:rPr>
      </w:pPr>
      <w:r w:rsidRPr="00266132">
        <w:rPr>
          <w:sz w:val="28"/>
          <w:szCs w:val="28"/>
        </w:rPr>
        <w:t>В результате выполнения проекта будет достигнуто:</w:t>
      </w:r>
    </w:p>
    <w:p w:rsidR="00266132" w:rsidRPr="00266132" w:rsidRDefault="00266132" w:rsidP="00266132">
      <w:pPr>
        <w:numPr>
          <w:ilvl w:val="0"/>
          <w:numId w:val="4"/>
        </w:numPr>
        <w:jc w:val="center"/>
        <w:rPr>
          <w:sz w:val="28"/>
          <w:szCs w:val="28"/>
        </w:rPr>
      </w:pPr>
      <w:r w:rsidRPr="00266132">
        <w:rPr>
          <w:sz w:val="28"/>
          <w:szCs w:val="28"/>
        </w:rPr>
        <w:lastRenderedPageBreak/>
        <w:t>формирование у детей младшего дошкольного возраста знаний о нетрадиционных способах рисования;</w:t>
      </w:r>
    </w:p>
    <w:p w:rsidR="00266132" w:rsidRPr="00266132" w:rsidRDefault="00266132" w:rsidP="00266132">
      <w:pPr>
        <w:numPr>
          <w:ilvl w:val="0"/>
          <w:numId w:val="4"/>
        </w:numPr>
        <w:jc w:val="center"/>
        <w:rPr>
          <w:sz w:val="28"/>
          <w:szCs w:val="28"/>
        </w:rPr>
      </w:pPr>
      <w:r w:rsidRPr="00266132">
        <w:rPr>
          <w:sz w:val="28"/>
          <w:szCs w:val="28"/>
        </w:rPr>
        <w:t>владение дошкольниками простейшими техническими приемами работы с различными изобразительными материалами;</w:t>
      </w:r>
    </w:p>
    <w:p w:rsidR="00266132" w:rsidRPr="00266132" w:rsidRDefault="00266132" w:rsidP="00266132">
      <w:pPr>
        <w:numPr>
          <w:ilvl w:val="0"/>
          <w:numId w:val="4"/>
        </w:numPr>
        <w:jc w:val="center"/>
        <w:rPr>
          <w:sz w:val="28"/>
          <w:szCs w:val="28"/>
        </w:rPr>
      </w:pPr>
      <w:r w:rsidRPr="00266132">
        <w:rPr>
          <w:sz w:val="28"/>
          <w:szCs w:val="28"/>
        </w:rPr>
        <w:t>умение воспитанников самостоятельно применять нетрадиционные техники рисования;</w:t>
      </w:r>
    </w:p>
    <w:p w:rsidR="00266132" w:rsidRPr="00266132" w:rsidRDefault="00266132" w:rsidP="00266132">
      <w:pPr>
        <w:numPr>
          <w:ilvl w:val="0"/>
          <w:numId w:val="4"/>
        </w:numPr>
        <w:jc w:val="center"/>
        <w:rPr>
          <w:sz w:val="28"/>
          <w:szCs w:val="28"/>
        </w:rPr>
      </w:pPr>
      <w:r w:rsidRPr="00266132">
        <w:rPr>
          <w:sz w:val="28"/>
          <w:szCs w:val="28"/>
        </w:rPr>
        <w:t>повышение профессионального уровня и педагогической компетентности педагогов ДОУ по формированию художественно – творческих способностей детей младшего</w:t>
      </w:r>
    </w:p>
    <w:p w:rsidR="00266132" w:rsidRPr="00266132" w:rsidRDefault="00266132" w:rsidP="00266132">
      <w:pPr>
        <w:jc w:val="center"/>
        <w:rPr>
          <w:sz w:val="28"/>
          <w:szCs w:val="28"/>
        </w:rPr>
      </w:pPr>
      <w:r w:rsidRPr="00266132">
        <w:rPr>
          <w:sz w:val="28"/>
          <w:szCs w:val="28"/>
        </w:rPr>
        <w:t>дошкольного возраста посредством использования нетрадиционной техники рисования;</w:t>
      </w:r>
    </w:p>
    <w:p w:rsidR="00266132" w:rsidRPr="00266132" w:rsidRDefault="00266132" w:rsidP="00266132">
      <w:pPr>
        <w:numPr>
          <w:ilvl w:val="0"/>
          <w:numId w:val="4"/>
        </w:numPr>
        <w:jc w:val="center"/>
        <w:rPr>
          <w:sz w:val="28"/>
          <w:szCs w:val="28"/>
        </w:rPr>
      </w:pPr>
      <w:r w:rsidRPr="00266132">
        <w:rPr>
          <w:sz w:val="28"/>
          <w:szCs w:val="28"/>
        </w:rPr>
        <w:t>повышение компетентности родителей воспитанников в вопросе рисования с использованием нетрадиционной техники, активное участие родителей в совместных творческих проектах.</w:t>
      </w:r>
    </w:p>
    <w:p w:rsidR="00266132" w:rsidRPr="00266132" w:rsidRDefault="00266132" w:rsidP="00266132">
      <w:pPr>
        <w:jc w:val="center"/>
        <w:rPr>
          <w:sz w:val="28"/>
          <w:szCs w:val="28"/>
        </w:rPr>
      </w:pPr>
    </w:p>
    <w:p w:rsidR="00266132" w:rsidRPr="00266132" w:rsidRDefault="00266132" w:rsidP="00266132">
      <w:pPr>
        <w:numPr>
          <w:ilvl w:val="0"/>
          <w:numId w:val="8"/>
        </w:numPr>
        <w:jc w:val="center"/>
        <w:rPr>
          <w:b/>
          <w:bCs/>
          <w:sz w:val="28"/>
          <w:szCs w:val="28"/>
        </w:rPr>
      </w:pPr>
      <w:r w:rsidRPr="00266132">
        <w:rPr>
          <w:b/>
          <w:bCs/>
          <w:sz w:val="28"/>
          <w:szCs w:val="28"/>
        </w:rPr>
        <w:t>Перспективный план:</w:t>
      </w:r>
    </w:p>
    <w:p w:rsidR="00266132" w:rsidRPr="00266132" w:rsidRDefault="00266132" w:rsidP="00266132">
      <w:pPr>
        <w:jc w:val="center"/>
        <w:rPr>
          <w:b/>
          <w:sz w:val="28"/>
          <w:szCs w:val="28"/>
        </w:rPr>
      </w:pPr>
    </w:p>
    <w:p w:rsidR="00266132" w:rsidRPr="00266132" w:rsidRDefault="00266132" w:rsidP="00266132">
      <w:pPr>
        <w:jc w:val="center"/>
        <w:rPr>
          <w:sz w:val="28"/>
          <w:szCs w:val="28"/>
        </w:rPr>
      </w:pPr>
      <w:r w:rsidRPr="00266132">
        <w:rPr>
          <w:sz w:val="28"/>
          <w:szCs w:val="28"/>
        </w:rPr>
        <w:t>(отпечатки ладошек)</w:t>
      </w:r>
    </w:p>
    <w:p w:rsidR="00266132" w:rsidRPr="00266132" w:rsidRDefault="00266132" w:rsidP="00266132">
      <w:pPr>
        <w:jc w:val="center"/>
        <w:rPr>
          <w:sz w:val="28"/>
          <w:szCs w:val="28"/>
        </w:rPr>
      </w:pPr>
      <w:r w:rsidRPr="00266132">
        <w:rPr>
          <w:sz w:val="28"/>
          <w:szCs w:val="28"/>
        </w:rPr>
        <w:t>Ознакомление с краской. Освоение техники печатания ладошкой.</w:t>
      </w:r>
    </w:p>
    <w:p w:rsidR="00266132" w:rsidRPr="00266132" w:rsidRDefault="00266132" w:rsidP="00266132">
      <w:pPr>
        <w:jc w:val="center"/>
        <w:rPr>
          <w:sz w:val="28"/>
          <w:szCs w:val="28"/>
        </w:rPr>
      </w:pPr>
      <w:r w:rsidRPr="00266132">
        <w:rPr>
          <w:sz w:val="28"/>
          <w:szCs w:val="28"/>
        </w:rPr>
        <w:t>«Падают, падают листья» (рисование пальчиками)</w:t>
      </w:r>
    </w:p>
    <w:p w:rsidR="00266132" w:rsidRPr="00266132" w:rsidRDefault="00266132" w:rsidP="00266132">
      <w:pPr>
        <w:jc w:val="center"/>
        <w:rPr>
          <w:sz w:val="28"/>
          <w:szCs w:val="28"/>
        </w:rPr>
      </w:pPr>
      <w:r w:rsidRPr="00266132">
        <w:rPr>
          <w:sz w:val="28"/>
          <w:szCs w:val="28"/>
        </w:rPr>
        <w:t>Продолжение знакомства с краской. Освоение техники пальчиковой живописи. Ноябрь</w:t>
      </w:r>
    </w:p>
    <w:p w:rsidR="00266132" w:rsidRPr="00266132" w:rsidRDefault="00266132" w:rsidP="00266132">
      <w:pPr>
        <w:jc w:val="center"/>
        <w:rPr>
          <w:sz w:val="28"/>
          <w:szCs w:val="28"/>
        </w:rPr>
      </w:pPr>
      <w:r w:rsidRPr="00266132">
        <w:rPr>
          <w:sz w:val="28"/>
          <w:szCs w:val="28"/>
        </w:rPr>
        <w:t>«Дождик, чаще, кап- кап- кап!» (рисование ватными палочками)</w:t>
      </w:r>
    </w:p>
    <w:p w:rsidR="00266132" w:rsidRPr="00266132" w:rsidRDefault="00266132" w:rsidP="00266132">
      <w:pPr>
        <w:jc w:val="center"/>
        <w:rPr>
          <w:sz w:val="28"/>
          <w:szCs w:val="28"/>
        </w:rPr>
      </w:pPr>
      <w:r w:rsidRPr="00266132">
        <w:rPr>
          <w:sz w:val="28"/>
          <w:szCs w:val="28"/>
        </w:rPr>
        <w:t>Знакомство с техникой рисования ватными палочками на основе тучи, изображённой воспитателем. Развитие чувства цвета и ритма.</w:t>
      </w:r>
    </w:p>
    <w:p w:rsidR="00266132" w:rsidRPr="00266132" w:rsidRDefault="00266132" w:rsidP="00266132">
      <w:pPr>
        <w:jc w:val="center"/>
        <w:rPr>
          <w:sz w:val="28"/>
          <w:szCs w:val="28"/>
        </w:rPr>
      </w:pPr>
      <w:r w:rsidRPr="00266132">
        <w:rPr>
          <w:sz w:val="28"/>
          <w:szCs w:val="28"/>
        </w:rPr>
        <w:t>«Вот ёжик, ни головы, ни ножек» (рисование пальчиками прямых линий)</w:t>
      </w:r>
    </w:p>
    <w:p w:rsidR="00266132" w:rsidRPr="00266132" w:rsidRDefault="00266132" w:rsidP="00266132">
      <w:pPr>
        <w:jc w:val="center"/>
        <w:rPr>
          <w:sz w:val="28"/>
          <w:szCs w:val="28"/>
        </w:rPr>
      </w:pPr>
      <w:r w:rsidRPr="00266132">
        <w:rPr>
          <w:sz w:val="28"/>
          <w:szCs w:val="28"/>
        </w:rPr>
        <w:t xml:space="preserve">Создание образа ёжика в сотворчестве с педагогом: </w:t>
      </w:r>
      <w:proofErr w:type="spellStart"/>
      <w:r w:rsidRPr="00266132">
        <w:rPr>
          <w:sz w:val="28"/>
          <w:szCs w:val="28"/>
        </w:rPr>
        <w:t>дорисовывание</w:t>
      </w:r>
      <w:proofErr w:type="spellEnd"/>
      <w:r w:rsidRPr="00266132">
        <w:rPr>
          <w:sz w:val="28"/>
          <w:szCs w:val="28"/>
        </w:rPr>
        <w:t xml:space="preserve"> «иголок» - коротких прямых линий пальчиком.</w:t>
      </w:r>
    </w:p>
    <w:p w:rsidR="00266132" w:rsidRPr="00266132" w:rsidRDefault="00266132" w:rsidP="00266132">
      <w:pPr>
        <w:jc w:val="center"/>
        <w:rPr>
          <w:sz w:val="28"/>
          <w:szCs w:val="28"/>
        </w:rPr>
      </w:pPr>
      <w:r w:rsidRPr="00266132">
        <w:rPr>
          <w:sz w:val="28"/>
          <w:szCs w:val="28"/>
        </w:rPr>
        <w:t>Декабрь</w:t>
      </w:r>
    </w:p>
    <w:p w:rsidR="00266132" w:rsidRPr="00266132" w:rsidRDefault="00266132" w:rsidP="00266132">
      <w:pPr>
        <w:jc w:val="center"/>
        <w:rPr>
          <w:sz w:val="28"/>
          <w:szCs w:val="28"/>
        </w:rPr>
      </w:pPr>
      <w:r w:rsidRPr="00266132">
        <w:rPr>
          <w:sz w:val="28"/>
          <w:szCs w:val="28"/>
        </w:rPr>
        <w:t>«Снежок порхает, кружится» (рисование ватными палочками)</w:t>
      </w:r>
    </w:p>
    <w:p w:rsidR="00266132" w:rsidRPr="00266132" w:rsidRDefault="00266132" w:rsidP="00266132">
      <w:pPr>
        <w:jc w:val="center"/>
        <w:rPr>
          <w:sz w:val="28"/>
          <w:szCs w:val="28"/>
        </w:rPr>
      </w:pPr>
      <w:r w:rsidRPr="00266132">
        <w:rPr>
          <w:sz w:val="28"/>
          <w:szCs w:val="28"/>
        </w:rPr>
        <w:t>Закрепление приёма рисования ватными палочками. Развитие чувства цвета и ритма.</w:t>
      </w:r>
    </w:p>
    <w:p w:rsidR="00266132" w:rsidRPr="00266132" w:rsidRDefault="00266132" w:rsidP="00266132">
      <w:pPr>
        <w:jc w:val="center"/>
        <w:rPr>
          <w:sz w:val="28"/>
          <w:szCs w:val="28"/>
        </w:rPr>
      </w:pPr>
      <w:r w:rsidRPr="00266132">
        <w:rPr>
          <w:sz w:val="28"/>
          <w:szCs w:val="28"/>
        </w:rPr>
        <w:t>«Украшаем ёлочку»</w:t>
      </w:r>
    </w:p>
    <w:p w:rsidR="00266132" w:rsidRPr="00266132" w:rsidRDefault="00266132" w:rsidP="00266132">
      <w:pPr>
        <w:jc w:val="center"/>
        <w:rPr>
          <w:sz w:val="28"/>
          <w:szCs w:val="28"/>
        </w:rPr>
      </w:pPr>
      <w:r w:rsidRPr="00266132">
        <w:rPr>
          <w:sz w:val="28"/>
          <w:szCs w:val="28"/>
        </w:rPr>
        <w:t>(рисование ватными палочками)</w:t>
      </w:r>
    </w:p>
    <w:p w:rsidR="00266132" w:rsidRPr="00266132" w:rsidRDefault="00266132" w:rsidP="00266132">
      <w:pPr>
        <w:jc w:val="center"/>
        <w:rPr>
          <w:sz w:val="28"/>
          <w:szCs w:val="28"/>
        </w:rPr>
      </w:pPr>
      <w:r w:rsidRPr="00266132">
        <w:rPr>
          <w:sz w:val="28"/>
          <w:szCs w:val="28"/>
        </w:rPr>
        <w:t>Закрепление приёма рисования ватными палочками. Развитие чувства цвета и ритма. Январь</w:t>
      </w:r>
    </w:p>
    <w:p w:rsidR="00266132" w:rsidRPr="00266132" w:rsidRDefault="00266132" w:rsidP="00266132">
      <w:pPr>
        <w:jc w:val="center"/>
        <w:rPr>
          <w:sz w:val="28"/>
          <w:szCs w:val="28"/>
        </w:rPr>
      </w:pPr>
      <w:r w:rsidRPr="00266132">
        <w:rPr>
          <w:sz w:val="28"/>
          <w:szCs w:val="28"/>
        </w:rPr>
        <w:t>«Конфетти»</w:t>
      </w:r>
    </w:p>
    <w:p w:rsidR="00266132" w:rsidRPr="00266132" w:rsidRDefault="00266132" w:rsidP="00266132">
      <w:pPr>
        <w:jc w:val="center"/>
        <w:rPr>
          <w:sz w:val="28"/>
          <w:szCs w:val="28"/>
        </w:rPr>
      </w:pPr>
      <w:r w:rsidRPr="00266132">
        <w:rPr>
          <w:sz w:val="28"/>
          <w:szCs w:val="28"/>
        </w:rPr>
        <w:t>(рисование пальчиками)</w:t>
      </w:r>
    </w:p>
    <w:p w:rsidR="00266132" w:rsidRPr="00266132" w:rsidRDefault="00266132" w:rsidP="00266132">
      <w:pPr>
        <w:jc w:val="center"/>
        <w:rPr>
          <w:sz w:val="28"/>
          <w:szCs w:val="28"/>
        </w:rPr>
      </w:pPr>
      <w:r w:rsidRPr="00266132">
        <w:rPr>
          <w:sz w:val="28"/>
          <w:szCs w:val="28"/>
        </w:rPr>
        <w:t>Закрепление приёма рисования пальчиками. Развитие чувства цвета и ритма.</w:t>
      </w:r>
    </w:p>
    <w:p w:rsidR="00266132" w:rsidRPr="00266132" w:rsidRDefault="00266132" w:rsidP="00266132">
      <w:pPr>
        <w:jc w:val="center"/>
        <w:rPr>
          <w:sz w:val="28"/>
          <w:szCs w:val="28"/>
        </w:rPr>
      </w:pPr>
      <w:r w:rsidRPr="00266132">
        <w:rPr>
          <w:sz w:val="28"/>
          <w:szCs w:val="28"/>
        </w:rPr>
        <w:t xml:space="preserve">«Бабочка» (техника </w:t>
      </w:r>
      <w:proofErr w:type="spellStart"/>
      <w:r w:rsidRPr="00266132">
        <w:rPr>
          <w:sz w:val="28"/>
          <w:szCs w:val="28"/>
        </w:rPr>
        <w:t>принт</w:t>
      </w:r>
      <w:proofErr w:type="spellEnd"/>
      <w:r w:rsidRPr="00266132">
        <w:rPr>
          <w:sz w:val="28"/>
          <w:szCs w:val="28"/>
        </w:rPr>
        <w:t>)</w:t>
      </w:r>
    </w:p>
    <w:p w:rsidR="00266132" w:rsidRPr="00266132" w:rsidRDefault="00266132" w:rsidP="00266132">
      <w:pPr>
        <w:jc w:val="center"/>
        <w:rPr>
          <w:sz w:val="28"/>
          <w:szCs w:val="28"/>
        </w:rPr>
      </w:pPr>
      <w:r w:rsidRPr="00266132">
        <w:rPr>
          <w:sz w:val="28"/>
          <w:szCs w:val="28"/>
        </w:rPr>
        <w:t xml:space="preserve">Освоение техники </w:t>
      </w:r>
      <w:proofErr w:type="spellStart"/>
      <w:r w:rsidRPr="00266132">
        <w:rPr>
          <w:sz w:val="28"/>
          <w:szCs w:val="28"/>
        </w:rPr>
        <w:t>принт</w:t>
      </w:r>
      <w:proofErr w:type="spellEnd"/>
      <w:r w:rsidRPr="00266132">
        <w:rPr>
          <w:sz w:val="28"/>
          <w:szCs w:val="28"/>
        </w:rPr>
        <w:t xml:space="preserve"> (отпечаток краски). Развитие воображения. Февраль</w:t>
      </w:r>
    </w:p>
    <w:p w:rsidR="00266132" w:rsidRPr="00266132" w:rsidRDefault="00266132" w:rsidP="00266132">
      <w:pPr>
        <w:jc w:val="center"/>
        <w:rPr>
          <w:sz w:val="28"/>
          <w:szCs w:val="28"/>
        </w:rPr>
      </w:pPr>
      <w:r w:rsidRPr="00266132">
        <w:rPr>
          <w:sz w:val="28"/>
          <w:szCs w:val="28"/>
        </w:rPr>
        <w:t>«Солнышко» (закрашивание трафарета губкой).</w:t>
      </w:r>
    </w:p>
    <w:p w:rsidR="00266132" w:rsidRPr="00266132" w:rsidRDefault="00266132" w:rsidP="00266132">
      <w:pPr>
        <w:jc w:val="center"/>
        <w:rPr>
          <w:sz w:val="28"/>
          <w:szCs w:val="28"/>
        </w:rPr>
      </w:pPr>
      <w:r w:rsidRPr="00266132">
        <w:rPr>
          <w:sz w:val="28"/>
          <w:szCs w:val="28"/>
        </w:rPr>
        <w:t>Освоение техники закрашивание трафарета губкой. Развитие крупной и мелкой моторики рук.</w:t>
      </w:r>
    </w:p>
    <w:p w:rsidR="00266132" w:rsidRPr="00266132" w:rsidRDefault="00266132" w:rsidP="00266132">
      <w:pPr>
        <w:jc w:val="center"/>
        <w:rPr>
          <w:sz w:val="28"/>
          <w:szCs w:val="28"/>
        </w:rPr>
      </w:pPr>
      <w:r w:rsidRPr="00266132">
        <w:rPr>
          <w:sz w:val="28"/>
          <w:szCs w:val="28"/>
        </w:rPr>
        <w:t>«Праздничный салют»</w:t>
      </w:r>
    </w:p>
    <w:p w:rsidR="00266132" w:rsidRPr="00266132" w:rsidRDefault="00266132" w:rsidP="00266132">
      <w:pPr>
        <w:jc w:val="center"/>
        <w:rPr>
          <w:sz w:val="28"/>
          <w:szCs w:val="28"/>
        </w:rPr>
      </w:pPr>
      <w:r w:rsidRPr="00266132">
        <w:rPr>
          <w:sz w:val="28"/>
          <w:szCs w:val="28"/>
        </w:rPr>
        <w:t>(рисование пальчиками на мокрой бумаге)</w:t>
      </w:r>
    </w:p>
    <w:p w:rsidR="00266132" w:rsidRPr="00266132" w:rsidRDefault="00266132" w:rsidP="00266132">
      <w:pPr>
        <w:jc w:val="center"/>
        <w:rPr>
          <w:sz w:val="28"/>
          <w:szCs w:val="28"/>
        </w:rPr>
      </w:pPr>
      <w:r w:rsidRPr="00266132">
        <w:rPr>
          <w:sz w:val="28"/>
          <w:szCs w:val="28"/>
        </w:rPr>
        <w:t>Закрепление приёма рисования пальчиками по мокрой бумаге. Март</w:t>
      </w:r>
    </w:p>
    <w:p w:rsidR="00266132" w:rsidRPr="00266132" w:rsidRDefault="00266132" w:rsidP="00266132">
      <w:pPr>
        <w:jc w:val="center"/>
        <w:rPr>
          <w:sz w:val="28"/>
          <w:szCs w:val="28"/>
        </w:rPr>
      </w:pPr>
      <w:r w:rsidRPr="00266132">
        <w:rPr>
          <w:sz w:val="28"/>
          <w:szCs w:val="28"/>
        </w:rPr>
        <w:t>«Букет цветов» - коллективная работа (печатание пластиковой бутылкой).</w:t>
      </w:r>
    </w:p>
    <w:p w:rsidR="00266132" w:rsidRPr="00266132" w:rsidRDefault="00266132" w:rsidP="00266132">
      <w:pPr>
        <w:jc w:val="center"/>
        <w:rPr>
          <w:sz w:val="28"/>
          <w:szCs w:val="28"/>
        </w:rPr>
      </w:pPr>
      <w:r w:rsidRPr="00266132">
        <w:rPr>
          <w:sz w:val="28"/>
          <w:szCs w:val="28"/>
        </w:rPr>
        <w:lastRenderedPageBreak/>
        <w:t>Освоение техники печатание пластиковой бутылкой. Развитие чувства цвета и ритма.</w:t>
      </w:r>
    </w:p>
    <w:p w:rsidR="00266132" w:rsidRPr="00266132" w:rsidRDefault="00266132" w:rsidP="00266132">
      <w:pPr>
        <w:jc w:val="center"/>
        <w:rPr>
          <w:sz w:val="28"/>
          <w:szCs w:val="28"/>
        </w:rPr>
      </w:pPr>
      <w:r w:rsidRPr="00266132">
        <w:rPr>
          <w:sz w:val="28"/>
          <w:szCs w:val="28"/>
        </w:rPr>
        <w:t>«Подарок маме к 8 марта» (печатание пластиковой бутылкой)</w:t>
      </w:r>
    </w:p>
    <w:p w:rsidR="00266132" w:rsidRPr="00266132" w:rsidRDefault="00266132" w:rsidP="00266132">
      <w:pPr>
        <w:jc w:val="center"/>
        <w:rPr>
          <w:sz w:val="28"/>
          <w:szCs w:val="28"/>
        </w:rPr>
      </w:pPr>
      <w:r w:rsidRPr="00266132">
        <w:rPr>
          <w:sz w:val="28"/>
          <w:szCs w:val="28"/>
        </w:rPr>
        <w:t>Закрепление техники печатание пластиковой бутылкой. Развитие чувства цвета и ритма. Создание коллективной композиции.</w:t>
      </w:r>
    </w:p>
    <w:p w:rsidR="00266132" w:rsidRPr="00266132" w:rsidRDefault="00266132" w:rsidP="00266132">
      <w:pPr>
        <w:jc w:val="center"/>
        <w:rPr>
          <w:sz w:val="28"/>
          <w:szCs w:val="28"/>
        </w:rPr>
      </w:pPr>
      <w:r w:rsidRPr="00266132">
        <w:rPr>
          <w:sz w:val="28"/>
          <w:szCs w:val="28"/>
        </w:rPr>
        <w:t>Апрель</w:t>
      </w:r>
    </w:p>
    <w:p w:rsidR="00266132" w:rsidRPr="00266132" w:rsidRDefault="00266132" w:rsidP="00266132">
      <w:pPr>
        <w:jc w:val="center"/>
        <w:rPr>
          <w:sz w:val="28"/>
          <w:szCs w:val="28"/>
        </w:rPr>
      </w:pPr>
      <w:r w:rsidRPr="00266132">
        <w:rPr>
          <w:sz w:val="28"/>
          <w:szCs w:val="28"/>
        </w:rPr>
        <w:t xml:space="preserve">«Космос» (комбинирование приёмов рисования: </w:t>
      </w:r>
      <w:proofErr w:type="spellStart"/>
      <w:r w:rsidRPr="00266132">
        <w:rPr>
          <w:sz w:val="28"/>
          <w:szCs w:val="28"/>
        </w:rPr>
        <w:t>набрызг</w:t>
      </w:r>
      <w:proofErr w:type="spellEnd"/>
      <w:r w:rsidRPr="00266132">
        <w:rPr>
          <w:sz w:val="28"/>
          <w:szCs w:val="28"/>
        </w:rPr>
        <w:t xml:space="preserve"> зубной щёткой и закрашивание трафарета губкой).</w:t>
      </w:r>
    </w:p>
    <w:p w:rsidR="00266132" w:rsidRPr="00266132" w:rsidRDefault="00266132" w:rsidP="00266132">
      <w:pPr>
        <w:jc w:val="center"/>
        <w:rPr>
          <w:sz w:val="28"/>
          <w:szCs w:val="28"/>
        </w:rPr>
      </w:pPr>
      <w:proofErr w:type="gramStart"/>
      <w:r w:rsidRPr="00266132">
        <w:rPr>
          <w:sz w:val="28"/>
          <w:szCs w:val="28"/>
        </w:rPr>
        <w:t xml:space="preserve">Освоение техники </w:t>
      </w:r>
      <w:proofErr w:type="spellStart"/>
      <w:r w:rsidRPr="00266132">
        <w:rPr>
          <w:sz w:val="28"/>
          <w:szCs w:val="28"/>
        </w:rPr>
        <w:t>набрызг</w:t>
      </w:r>
      <w:proofErr w:type="spellEnd"/>
      <w:r w:rsidRPr="00266132">
        <w:rPr>
          <w:sz w:val="28"/>
          <w:szCs w:val="28"/>
        </w:rPr>
        <w:t xml:space="preserve"> зубной щёткой и закрепление техники закрашивания трафарета губкой).</w:t>
      </w:r>
      <w:proofErr w:type="gramEnd"/>
      <w:r w:rsidRPr="00266132">
        <w:rPr>
          <w:sz w:val="28"/>
          <w:szCs w:val="28"/>
        </w:rPr>
        <w:t xml:space="preserve"> Показать детям возможность совмещения разных техник и приёмов в одной композиции.</w:t>
      </w:r>
    </w:p>
    <w:p w:rsidR="00266132" w:rsidRPr="00266132" w:rsidRDefault="00266132" w:rsidP="00266132">
      <w:pPr>
        <w:jc w:val="center"/>
        <w:rPr>
          <w:sz w:val="28"/>
          <w:szCs w:val="28"/>
        </w:rPr>
      </w:pPr>
      <w:r w:rsidRPr="00266132">
        <w:rPr>
          <w:sz w:val="28"/>
          <w:szCs w:val="28"/>
        </w:rPr>
        <w:t>«Птичка» (комбинирование приёмов рисования: отпечаток ладошкой, рисование ватными палочками и рисование пальчиками прямых линий).</w:t>
      </w:r>
    </w:p>
    <w:p w:rsidR="00266132" w:rsidRPr="00266132" w:rsidRDefault="00266132" w:rsidP="00266132">
      <w:pPr>
        <w:jc w:val="center"/>
        <w:rPr>
          <w:sz w:val="28"/>
          <w:szCs w:val="28"/>
        </w:rPr>
      </w:pPr>
      <w:proofErr w:type="gramStart"/>
      <w:r w:rsidRPr="00266132">
        <w:rPr>
          <w:sz w:val="28"/>
          <w:szCs w:val="28"/>
        </w:rPr>
        <w:t>Закрепление техник: отпечаток ладошкой, рисование ватными палочками и рисование пальчиками прямых линий).</w:t>
      </w:r>
      <w:proofErr w:type="gramEnd"/>
      <w:r w:rsidRPr="00266132">
        <w:rPr>
          <w:sz w:val="28"/>
          <w:szCs w:val="28"/>
        </w:rPr>
        <w:t xml:space="preserve"> Показать детям возможность совмещения разных техник и приёмов в одной композиции.</w:t>
      </w:r>
    </w:p>
    <w:p w:rsidR="00266132" w:rsidRPr="00266132" w:rsidRDefault="00266132" w:rsidP="00266132">
      <w:pPr>
        <w:jc w:val="center"/>
        <w:rPr>
          <w:sz w:val="28"/>
          <w:szCs w:val="28"/>
        </w:rPr>
      </w:pPr>
      <w:r w:rsidRPr="00266132">
        <w:rPr>
          <w:sz w:val="28"/>
          <w:szCs w:val="28"/>
        </w:rPr>
        <w:t>Май</w:t>
      </w:r>
    </w:p>
    <w:p w:rsidR="00266132" w:rsidRPr="00266132" w:rsidRDefault="00266132" w:rsidP="00266132">
      <w:pPr>
        <w:jc w:val="center"/>
        <w:rPr>
          <w:sz w:val="28"/>
          <w:szCs w:val="28"/>
        </w:rPr>
      </w:pPr>
      <w:r w:rsidRPr="00266132">
        <w:rPr>
          <w:sz w:val="28"/>
          <w:szCs w:val="28"/>
        </w:rPr>
        <w:t>Развлечение: «</w:t>
      </w:r>
      <w:proofErr w:type="gramStart"/>
      <w:r w:rsidRPr="00266132">
        <w:rPr>
          <w:sz w:val="28"/>
          <w:szCs w:val="28"/>
        </w:rPr>
        <w:t>Разноцветный</w:t>
      </w:r>
      <w:proofErr w:type="gramEnd"/>
      <w:r w:rsidRPr="00266132">
        <w:rPr>
          <w:sz w:val="28"/>
          <w:szCs w:val="28"/>
        </w:rPr>
        <w:t xml:space="preserve"> </w:t>
      </w:r>
      <w:proofErr w:type="spellStart"/>
      <w:r w:rsidRPr="00266132">
        <w:rPr>
          <w:sz w:val="28"/>
          <w:szCs w:val="28"/>
        </w:rPr>
        <w:t>пузырик</w:t>
      </w:r>
      <w:proofErr w:type="spellEnd"/>
      <w:r w:rsidRPr="00266132">
        <w:rPr>
          <w:sz w:val="28"/>
          <w:szCs w:val="28"/>
        </w:rPr>
        <w:t>» (рисование мыльными пузырями).</w:t>
      </w:r>
    </w:p>
    <w:p w:rsidR="00266132" w:rsidRPr="00266132" w:rsidRDefault="00266132" w:rsidP="00266132">
      <w:pPr>
        <w:jc w:val="center"/>
        <w:rPr>
          <w:sz w:val="28"/>
          <w:szCs w:val="28"/>
        </w:rPr>
      </w:pPr>
      <w:r w:rsidRPr="00266132">
        <w:rPr>
          <w:sz w:val="28"/>
          <w:szCs w:val="28"/>
        </w:rPr>
        <w:t>Показать детям приём рисование мыльными пузырями. Способствовать эмоциональному и эстетическому развитию.</w:t>
      </w:r>
    </w:p>
    <w:p w:rsidR="001C7BC2" w:rsidRDefault="001C7BC2" w:rsidP="001C7BC2">
      <w:pPr>
        <w:widowControl w:val="0"/>
        <w:autoSpaceDE w:val="0"/>
        <w:autoSpaceDN w:val="0"/>
        <w:spacing w:before="160" w:line="360" w:lineRule="auto"/>
        <w:ind w:left="224" w:right="115" w:firstLine="708"/>
        <w:jc w:val="both"/>
        <w:rPr>
          <w:sz w:val="28"/>
          <w:szCs w:val="28"/>
          <w:lang w:eastAsia="en-US"/>
        </w:rPr>
      </w:pPr>
    </w:p>
    <w:p w:rsidR="001C7BC2" w:rsidRDefault="001C7BC2" w:rsidP="001C7BC2">
      <w:pPr>
        <w:widowControl w:val="0"/>
        <w:autoSpaceDE w:val="0"/>
        <w:autoSpaceDN w:val="0"/>
        <w:spacing w:before="160" w:line="360" w:lineRule="auto"/>
        <w:ind w:left="224" w:right="115" w:firstLine="708"/>
        <w:jc w:val="both"/>
        <w:rPr>
          <w:sz w:val="28"/>
          <w:szCs w:val="28"/>
          <w:lang w:eastAsia="en-US"/>
        </w:rPr>
      </w:pPr>
    </w:p>
    <w:p w:rsidR="001C7BC2" w:rsidRDefault="001C7BC2" w:rsidP="001C7BC2">
      <w:pPr>
        <w:widowControl w:val="0"/>
        <w:autoSpaceDE w:val="0"/>
        <w:autoSpaceDN w:val="0"/>
        <w:spacing w:before="160" w:line="360" w:lineRule="auto"/>
        <w:ind w:left="224" w:right="115" w:firstLine="708"/>
        <w:jc w:val="both"/>
        <w:rPr>
          <w:sz w:val="28"/>
          <w:szCs w:val="28"/>
          <w:lang w:eastAsia="en-US"/>
        </w:rPr>
      </w:pPr>
    </w:p>
    <w:p w:rsidR="001C7BC2" w:rsidRDefault="001C7BC2" w:rsidP="001C7BC2">
      <w:pPr>
        <w:widowControl w:val="0"/>
        <w:autoSpaceDE w:val="0"/>
        <w:autoSpaceDN w:val="0"/>
        <w:spacing w:before="160" w:line="360" w:lineRule="auto"/>
        <w:ind w:left="224" w:right="115" w:firstLine="708"/>
        <w:jc w:val="both"/>
        <w:rPr>
          <w:sz w:val="28"/>
          <w:szCs w:val="28"/>
          <w:lang w:eastAsia="en-US"/>
        </w:rPr>
      </w:pPr>
    </w:p>
    <w:p w:rsidR="001C7BC2" w:rsidRDefault="001C7BC2" w:rsidP="001C7BC2">
      <w:pPr>
        <w:widowControl w:val="0"/>
        <w:autoSpaceDE w:val="0"/>
        <w:autoSpaceDN w:val="0"/>
        <w:spacing w:before="160" w:line="360" w:lineRule="auto"/>
        <w:ind w:left="224" w:right="115" w:firstLine="708"/>
        <w:jc w:val="both"/>
        <w:rPr>
          <w:sz w:val="28"/>
          <w:szCs w:val="28"/>
          <w:lang w:eastAsia="en-US"/>
        </w:rPr>
      </w:pPr>
    </w:p>
    <w:p w:rsidR="001C7BC2" w:rsidRDefault="001C7BC2" w:rsidP="001C7BC2">
      <w:pPr>
        <w:widowControl w:val="0"/>
        <w:autoSpaceDE w:val="0"/>
        <w:autoSpaceDN w:val="0"/>
        <w:spacing w:before="160" w:line="360" w:lineRule="auto"/>
        <w:ind w:left="224" w:right="115" w:firstLine="708"/>
        <w:jc w:val="both"/>
        <w:rPr>
          <w:sz w:val="28"/>
          <w:szCs w:val="28"/>
          <w:lang w:eastAsia="en-US"/>
        </w:rPr>
      </w:pPr>
    </w:p>
    <w:p w:rsidR="001C7BC2" w:rsidRDefault="001C7BC2" w:rsidP="001C7BC2">
      <w:pPr>
        <w:widowControl w:val="0"/>
        <w:autoSpaceDE w:val="0"/>
        <w:autoSpaceDN w:val="0"/>
        <w:spacing w:before="160" w:line="360" w:lineRule="auto"/>
        <w:ind w:left="224" w:right="115" w:firstLine="708"/>
        <w:jc w:val="both"/>
        <w:rPr>
          <w:sz w:val="28"/>
          <w:szCs w:val="28"/>
          <w:lang w:eastAsia="en-US"/>
        </w:rPr>
      </w:pPr>
    </w:p>
    <w:p w:rsidR="001C7BC2" w:rsidRDefault="001C7BC2" w:rsidP="001C7BC2">
      <w:pPr>
        <w:widowControl w:val="0"/>
        <w:autoSpaceDE w:val="0"/>
        <w:autoSpaceDN w:val="0"/>
        <w:spacing w:before="160" w:line="360" w:lineRule="auto"/>
        <w:ind w:left="224" w:right="115" w:firstLine="708"/>
        <w:jc w:val="both"/>
        <w:rPr>
          <w:sz w:val="28"/>
          <w:szCs w:val="28"/>
          <w:lang w:eastAsia="en-US"/>
        </w:rPr>
      </w:pPr>
    </w:p>
    <w:p w:rsidR="001C7BC2" w:rsidRDefault="001C7BC2" w:rsidP="001C7BC2">
      <w:pPr>
        <w:widowControl w:val="0"/>
        <w:autoSpaceDE w:val="0"/>
        <w:autoSpaceDN w:val="0"/>
        <w:spacing w:before="160" w:line="360" w:lineRule="auto"/>
        <w:ind w:left="224" w:right="115" w:firstLine="708"/>
        <w:jc w:val="both"/>
        <w:rPr>
          <w:sz w:val="28"/>
          <w:szCs w:val="28"/>
          <w:lang w:eastAsia="en-US"/>
        </w:rPr>
      </w:pPr>
    </w:p>
    <w:p w:rsidR="001C7BC2" w:rsidRDefault="001C7BC2" w:rsidP="001C7BC2">
      <w:pPr>
        <w:widowControl w:val="0"/>
        <w:autoSpaceDE w:val="0"/>
        <w:autoSpaceDN w:val="0"/>
        <w:spacing w:before="160" w:line="360" w:lineRule="auto"/>
        <w:ind w:left="224" w:right="115" w:firstLine="708"/>
        <w:jc w:val="both"/>
        <w:rPr>
          <w:sz w:val="28"/>
          <w:szCs w:val="28"/>
          <w:lang w:eastAsia="en-US"/>
        </w:rPr>
      </w:pPr>
    </w:p>
    <w:p w:rsidR="001C7BC2" w:rsidRDefault="001C7BC2" w:rsidP="001C7BC2">
      <w:pPr>
        <w:widowControl w:val="0"/>
        <w:autoSpaceDE w:val="0"/>
        <w:autoSpaceDN w:val="0"/>
        <w:spacing w:before="160" w:line="360" w:lineRule="auto"/>
        <w:ind w:left="224" w:right="115" w:firstLine="708"/>
        <w:jc w:val="both"/>
        <w:rPr>
          <w:sz w:val="28"/>
          <w:szCs w:val="28"/>
          <w:lang w:eastAsia="en-US"/>
        </w:rPr>
      </w:pPr>
    </w:p>
    <w:p w:rsidR="001C7BC2" w:rsidRDefault="001C7BC2" w:rsidP="001C7BC2">
      <w:pPr>
        <w:widowControl w:val="0"/>
        <w:autoSpaceDE w:val="0"/>
        <w:autoSpaceDN w:val="0"/>
        <w:spacing w:before="160" w:line="360" w:lineRule="auto"/>
        <w:ind w:left="224" w:right="115" w:firstLine="708"/>
        <w:jc w:val="both"/>
        <w:rPr>
          <w:sz w:val="28"/>
          <w:szCs w:val="28"/>
          <w:lang w:eastAsia="en-US"/>
        </w:rPr>
      </w:pPr>
    </w:p>
    <w:p w:rsidR="001C7BC2" w:rsidRDefault="001C7BC2" w:rsidP="001C7BC2">
      <w:pPr>
        <w:widowControl w:val="0"/>
        <w:autoSpaceDE w:val="0"/>
        <w:autoSpaceDN w:val="0"/>
        <w:spacing w:before="160" w:line="360" w:lineRule="auto"/>
        <w:ind w:left="224" w:right="115" w:firstLine="708"/>
        <w:jc w:val="both"/>
        <w:rPr>
          <w:sz w:val="28"/>
          <w:szCs w:val="28"/>
          <w:lang w:eastAsia="en-US"/>
        </w:rPr>
      </w:pPr>
    </w:p>
    <w:p w:rsidR="001C7BC2" w:rsidRDefault="001C7BC2" w:rsidP="001C7BC2">
      <w:pPr>
        <w:widowControl w:val="0"/>
        <w:autoSpaceDE w:val="0"/>
        <w:autoSpaceDN w:val="0"/>
        <w:spacing w:before="160" w:line="360" w:lineRule="auto"/>
        <w:ind w:left="224" w:right="115" w:firstLine="708"/>
        <w:jc w:val="both"/>
        <w:rPr>
          <w:sz w:val="28"/>
          <w:szCs w:val="28"/>
          <w:lang w:eastAsia="en-US"/>
        </w:rPr>
      </w:pPr>
    </w:p>
    <w:p w:rsidR="001C7BC2" w:rsidRDefault="001C7BC2" w:rsidP="001C7BC2">
      <w:pPr>
        <w:widowControl w:val="0"/>
        <w:autoSpaceDE w:val="0"/>
        <w:autoSpaceDN w:val="0"/>
        <w:spacing w:before="160" w:line="360" w:lineRule="auto"/>
        <w:ind w:left="224" w:right="115" w:firstLine="708"/>
        <w:jc w:val="both"/>
        <w:rPr>
          <w:sz w:val="28"/>
          <w:szCs w:val="28"/>
          <w:lang w:eastAsia="en-US"/>
        </w:rPr>
      </w:pPr>
    </w:p>
    <w:p w:rsidR="001C7BC2" w:rsidRDefault="001C7BC2" w:rsidP="001C7BC2">
      <w:pPr>
        <w:widowControl w:val="0"/>
        <w:autoSpaceDE w:val="0"/>
        <w:autoSpaceDN w:val="0"/>
        <w:spacing w:before="160" w:line="360" w:lineRule="auto"/>
        <w:ind w:left="224" w:right="115" w:firstLine="708"/>
        <w:jc w:val="both"/>
        <w:rPr>
          <w:sz w:val="28"/>
          <w:szCs w:val="28"/>
          <w:lang w:eastAsia="en-US"/>
        </w:rPr>
      </w:pPr>
      <w:r>
        <w:rPr>
          <w:noProof/>
          <w:sz w:val="28"/>
          <w:szCs w:val="28"/>
        </w:rPr>
        <w:drawing>
          <wp:inline distT="0" distB="0" distL="0" distR="0" wp14:anchorId="6C8D4D61">
            <wp:extent cx="5590540" cy="134112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90540" cy="1341120"/>
                    </a:xfrm>
                    <a:prstGeom prst="rect">
                      <a:avLst/>
                    </a:prstGeom>
                    <a:noFill/>
                  </pic:spPr>
                </pic:pic>
              </a:graphicData>
            </a:graphic>
          </wp:inline>
        </w:drawing>
      </w:r>
    </w:p>
    <w:p w:rsidR="001C7BC2" w:rsidRDefault="001C7BC2" w:rsidP="001C7BC2">
      <w:pPr>
        <w:jc w:val="center"/>
        <w:rPr>
          <w:color w:val="3366FF"/>
          <w:sz w:val="40"/>
          <w:szCs w:val="40"/>
        </w:rPr>
      </w:pPr>
    </w:p>
    <w:p w:rsidR="001C7BC2" w:rsidRDefault="001C7BC2" w:rsidP="001C7BC2">
      <w:pPr>
        <w:jc w:val="center"/>
        <w:rPr>
          <w:color w:val="3366FF"/>
          <w:sz w:val="40"/>
          <w:szCs w:val="40"/>
        </w:rPr>
      </w:pPr>
    </w:p>
    <w:p w:rsidR="001C7BC2" w:rsidRDefault="001C7BC2" w:rsidP="001C7BC2">
      <w:pPr>
        <w:jc w:val="center"/>
        <w:rPr>
          <w:color w:val="3366FF"/>
          <w:sz w:val="40"/>
          <w:szCs w:val="40"/>
        </w:rPr>
      </w:pPr>
    </w:p>
    <w:p w:rsidR="001C7BC2" w:rsidRDefault="001C7BC2" w:rsidP="001C7BC2">
      <w:pPr>
        <w:jc w:val="center"/>
        <w:rPr>
          <w:color w:val="3366FF"/>
          <w:sz w:val="40"/>
          <w:szCs w:val="40"/>
        </w:rPr>
      </w:pPr>
    </w:p>
    <w:p w:rsidR="001C7BC2" w:rsidRDefault="001C7BC2" w:rsidP="001C7BC2">
      <w:pPr>
        <w:jc w:val="center"/>
        <w:rPr>
          <w:color w:val="3366FF"/>
          <w:sz w:val="40"/>
          <w:szCs w:val="40"/>
        </w:rPr>
      </w:pPr>
    </w:p>
    <w:p w:rsidR="001C7BC2" w:rsidRDefault="001C7BC2" w:rsidP="001C7BC2">
      <w:pPr>
        <w:jc w:val="center"/>
        <w:rPr>
          <w:color w:val="3366FF"/>
          <w:sz w:val="40"/>
          <w:szCs w:val="40"/>
        </w:rPr>
      </w:pPr>
    </w:p>
    <w:p w:rsidR="001C7BC2" w:rsidRPr="007029AC" w:rsidRDefault="001C7BC2" w:rsidP="001C7BC2">
      <w:pPr>
        <w:jc w:val="center"/>
        <w:rPr>
          <w:bCs/>
          <w:color w:val="3366FF"/>
          <w:sz w:val="40"/>
          <w:szCs w:val="40"/>
        </w:rPr>
      </w:pPr>
      <w:r w:rsidRPr="00E34ACB">
        <w:rPr>
          <w:color w:val="3366FF"/>
          <w:sz w:val="40"/>
          <w:szCs w:val="40"/>
        </w:rPr>
        <w:t>«</w:t>
      </w:r>
      <w:r>
        <w:rPr>
          <w:bCs/>
          <w:color w:val="3366FF"/>
          <w:sz w:val="40"/>
          <w:szCs w:val="40"/>
        </w:rPr>
        <w:t>Сенсорное развитие детей раннего возраста посредством применения нетрадиционных техник рисования»</w:t>
      </w:r>
    </w:p>
    <w:p w:rsidR="001C7BC2" w:rsidRDefault="001C7BC2" w:rsidP="001C7BC2">
      <w:pPr>
        <w:widowControl w:val="0"/>
        <w:autoSpaceDE w:val="0"/>
        <w:autoSpaceDN w:val="0"/>
        <w:spacing w:before="160" w:line="360" w:lineRule="auto"/>
        <w:ind w:left="224" w:right="115" w:firstLine="708"/>
        <w:jc w:val="both"/>
        <w:rPr>
          <w:sz w:val="28"/>
          <w:szCs w:val="28"/>
          <w:lang w:eastAsia="en-US"/>
        </w:rPr>
      </w:pPr>
    </w:p>
    <w:p w:rsidR="001C7BC2" w:rsidRDefault="001C7BC2" w:rsidP="001C7BC2">
      <w:pPr>
        <w:widowControl w:val="0"/>
        <w:autoSpaceDE w:val="0"/>
        <w:autoSpaceDN w:val="0"/>
        <w:spacing w:before="160" w:line="360" w:lineRule="auto"/>
        <w:ind w:left="224" w:right="115" w:firstLine="708"/>
        <w:jc w:val="both"/>
        <w:rPr>
          <w:sz w:val="28"/>
          <w:szCs w:val="28"/>
          <w:lang w:eastAsia="en-US"/>
        </w:rPr>
      </w:pPr>
    </w:p>
    <w:p w:rsidR="001C7BC2" w:rsidRDefault="001C7BC2" w:rsidP="001C7BC2">
      <w:pPr>
        <w:widowControl w:val="0"/>
        <w:autoSpaceDE w:val="0"/>
        <w:autoSpaceDN w:val="0"/>
        <w:spacing w:before="160" w:line="360" w:lineRule="auto"/>
        <w:ind w:left="224" w:right="115" w:firstLine="708"/>
        <w:jc w:val="both"/>
        <w:rPr>
          <w:sz w:val="28"/>
          <w:szCs w:val="28"/>
          <w:lang w:eastAsia="en-US"/>
        </w:rPr>
      </w:pPr>
    </w:p>
    <w:p w:rsidR="001C7BC2" w:rsidRDefault="001C7BC2" w:rsidP="001C7BC2">
      <w:pPr>
        <w:widowControl w:val="0"/>
        <w:autoSpaceDE w:val="0"/>
        <w:autoSpaceDN w:val="0"/>
        <w:spacing w:before="160" w:line="360" w:lineRule="auto"/>
        <w:ind w:left="224" w:right="115" w:firstLine="708"/>
        <w:jc w:val="both"/>
        <w:rPr>
          <w:sz w:val="28"/>
          <w:szCs w:val="28"/>
          <w:lang w:eastAsia="en-US"/>
        </w:rPr>
      </w:pPr>
    </w:p>
    <w:p w:rsidR="001C7BC2" w:rsidRDefault="001C7BC2" w:rsidP="001C7BC2">
      <w:pPr>
        <w:widowControl w:val="0"/>
        <w:autoSpaceDE w:val="0"/>
        <w:autoSpaceDN w:val="0"/>
        <w:spacing w:before="160" w:line="360" w:lineRule="auto"/>
        <w:ind w:left="224" w:right="115" w:firstLine="708"/>
        <w:jc w:val="both"/>
        <w:rPr>
          <w:sz w:val="28"/>
          <w:szCs w:val="28"/>
          <w:lang w:eastAsia="en-US"/>
        </w:rPr>
      </w:pPr>
    </w:p>
    <w:p w:rsidR="001C7BC2" w:rsidRPr="001C7BC2" w:rsidRDefault="001C7BC2" w:rsidP="001C7BC2">
      <w:pPr>
        <w:widowControl w:val="0"/>
        <w:autoSpaceDE w:val="0"/>
        <w:autoSpaceDN w:val="0"/>
        <w:spacing w:before="160" w:line="360" w:lineRule="auto"/>
        <w:ind w:left="224" w:right="115" w:firstLine="708"/>
        <w:jc w:val="right"/>
        <w:rPr>
          <w:sz w:val="28"/>
          <w:szCs w:val="28"/>
          <w:lang w:eastAsia="en-US"/>
        </w:rPr>
      </w:pPr>
      <w:r w:rsidRPr="001C7BC2">
        <w:rPr>
          <w:sz w:val="28"/>
          <w:szCs w:val="28"/>
          <w:lang w:eastAsia="en-US"/>
        </w:rPr>
        <w:t>Воспитатель:</w:t>
      </w:r>
    </w:p>
    <w:p w:rsidR="001C7BC2" w:rsidRDefault="001C7BC2" w:rsidP="001C7BC2">
      <w:pPr>
        <w:widowControl w:val="0"/>
        <w:autoSpaceDE w:val="0"/>
        <w:autoSpaceDN w:val="0"/>
        <w:spacing w:before="160" w:line="360" w:lineRule="auto"/>
        <w:ind w:left="224" w:right="115" w:firstLine="708"/>
        <w:jc w:val="right"/>
        <w:rPr>
          <w:sz w:val="28"/>
          <w:szCs w:val="28"/>
          <w:lang w:eastAsia="en-US"/>
        </w:rPr>
      </w:pPr>
      <w:r w:rsidRPr="001C7BC2">
        <w:rPr>
          <w:sz w:val="28"/>
          <w:szCs w:val="28"/>
          <w:lang w:eastAsia="en-US"/>
        </w:rPr>
        <w:t>Меньшова А.А</w:t>
      </w:r>
    </w:p>
    <w:p w:rsidR="001C7BC2" w:rsidRDefault="001C7BC2" w:rsidP="001C7BC2">
      <w:pPr>
        <w:widowControl w:val="0"/>
        <w:autoSpaceDE w:val="0"/>
        <w:autoSpaceDN w:val="0"/>
        <w:spacing w:before="160" w:line="360" w:lineRule="auto"/>
        <w:ind w:left="224" w:right="115" w:firstLine="708"/>
        <w:jc w:val="right"/>
        <w:rPr>
          <w:sz w:val="28"/>
          <w:szCs w:val="28"/>
          <w:lang w:eastAsia="en-US"/>
        </w:rPr>
      </w:pPr>
    </w:p>
    <w:p w:rsidR="001C7BC2" w:rsidRDefault="001C7BC2" w:rsidP="001C7BC2">
      <w:pPr>
        <w:widowControl w:val="0"/>
        <w:autoSpaceDE w:val="0"/>
        <w:autoSpaceDN w:val="0"/>
        <w:spacing w:before="160" w:line="360" w:lineRule="auto"/>
        <w:ind w:left="224" w:right="115" w:firstLine="708"/>
        <w:jc w:val="both"/>
        <w:rPr>
          <w:sz w:val="28"/>
          <w:szCs w:val="28"/>
          <w:lang w:eastAsia="en-US"/>
        </w:rPr>
      </w:pPr>
    </w:p>
    <w:p w:rsidR="001C7BC2" w:rsidRDefault="001C7BC2" w:rsidP="001C7BC2">
      <w:pPr>
        <w:widowControl w:val="0"/>
        <w:autoSpaceDE w:val="0"/>
        <w:autoSpaceDN w:val="0"/>
        <w:spacing w:before="160" w:line="360" w:lineRule="auto"/>
        <w:ind w:left="224" w:right="115" w:firstLine="708"/>
        <w:jc w:val="both"/>
        <w:rPr>
          <w:sz w:val="28"/>
          <w:szCs w:val="28"/>
          <w:lang w:eastAsia="en-US"/>
        </w:rPr>
      </w:pPr>
    </w:p>
    <w:p w:rsidR="001C7BC2" w:rsidRDefault="001C7BC2" w:rsidP="001C7BC2">
      <w:pPr>
        <w:widowControl w:val="0"/>
        <w:autoSpaceDE w:val="0"/>
        <w:autoSpaceDN w:val="0"/>
        <w:spacing w:before="160" w:line="360" w:lineRule="auto"/>
        <w:ind w:left="224" w:right="115" w:firstLine="708"/>
        <w:jc w:val="both"/>
        <w:rPr>
          <w:sz w:val="28"/>
          <w:szCs w:val="28"/>
          <w:lang w:eastAsia="en-US"/>
        </w:rPr>
      </w:pPr>
    </w:p>
    <w:p w:rsidR="001C7BC2" w:rsidRDefault="001C7BC2" w:rsidP="001C7BC2">
      <w:pPr>
        <w:widowControl w:val="0"/>
        <w:autoSpaceDE w:val="0"/>
        <w:autoSpaceDN w:val="0"/>
        <w:spacing w:before="160" w:line="360" w:lineRule="auto"/>
        <w:ind w:right="115"/>
        <w:jc w:val="both"/>
        <w:rPr>
          <w:sz w:val="28"/>
          <w:szCs w:val="28"/>
          <w:lang w:eastAsia="en-US"/>
        </w:rPr>
      </w:pPr>
    </w:p>
    <w:p w:rsidR="001C7BC2" w:rsidRDefault="001C7BC2" w:rsidP="001C7BC2">
      <w:pPr>
        <w:widowControl w:val="0"/>
        <w:autoSpaceDE w:val="0"/>
        <w:autoSpaceDN w:val="0"/>
        <w:spacing w:before="160" w:line="360" w:lineRule="auto"/>
        <w:ind w:left="224" w:right="115" w:firstLine="708"/>
        <w:jc w:val="both"/>
        <w:rPr>
          <w:sz w:val="28"/>
          <w:szCs w:val="28"/>
          <w:lang w:eastAsia="en-US"/>
        </w:rPr>
      </w:pPr>
    </w:p>
    <w:p w:rsidR="001C7BC2" w:rsidRPr="001C7BC2" w:rsidRDefault="001C7BC2" w:rsidP="001C7BC2">
      <w:pPr>
        <w:widowControl w:val="0"/>
        <w:autoSpaceDE w:val="0"/>
        <w:autoSpaceDN w:val="0"/>
        <w:spacing w:before="160" w:line="360" w:lineRule="auto"/>
        <w:ind w:left="224" w:right="115" w:firstLine="708"/>
        <w:jc w:val="both"/>
        <w:rPr>
          <w:sz w:val="28"/>
          <w:szCs w:val="28"/>
          <w:lang w:eastAsia="en-US"/>
        </w:rPr>
      </w:pPr>
      <w:r w:rsidRPr="001C7BC2">
        <w:rPr>
          <w:sz w:val="28"/>
          <w:szCs w:val="28"/>
          <w:lang w:eastAsia="en-US"/>
        </w:rPr>
        <w:lastRenderedPageBreak/>
        <w:t>Особую роль в развитии психических процессов играет ранний младший дошкольный возраст. Наиболее значимым и актуальным в данном возрасте является рисование. Рисование - очень интересный и в тоже время сложный процесс. Но все малыши любят рисовать. Даже стихийное каляканье красками положительно влияет на эмоциональное, психическое и физиологическое развитие ребёнка. Рисование позволяет совместить удовольствие от творчества с массой полезных занятий. Особенно это актуально при использовании нетрадиционных техник рисования.</w:t>
      </w:r>
    </w:p>
    <w:p w:rsidR="001C7BC2" w:rsidRPr="001C7BC2" w:rsidRDefault="001C7BC2" w:rsidP="001C7BC2">
      <w:pPr>
        <w:widowControl w:val="0"/>
        <w:autoSpaceDE w:val="0"/>
        <w:autoSpaceDN w:val="0"/>
        <w:spacing w:line="360" w:lineRule="auto"/>
        <w:ind w:left="224" w:right="123" w:firstLine="927"/>
        <w:jc w:val="both"/>
        <w:rPr>
          <w:sz w:val="28"/>
          <w:szCs w:val="28"/>
          <w:lang w:eastAsia="en-US"/>
        </w:rPr>
      </w:pPr>
      <w:r w:rsidRPr="001C7BC2">
        <w:rPr>
          <w:spacing w:val="14"/>
          <w:sz w:val="28"/>
          <w:szCs w:val="28"/>
          <w:lang w:eastAsia="en-US"/>
        </w:rPr>
        <w:t xml:space="preserve">Используя </w:t>
      </w:r>
      <w:r w:rsidRPr="001C7BC2">
        <w:rPr>
          <w:spacing w:val="16"/>
          <w:sz w:val="28"/>
          <w:szCs w:val="28"/>
          <w:lang w:eastAsia="en-US"/>
        </w:rPr>
        <w:t xml:space="preserve">различные </w:t>
      </w:r>
      <w:r w:rsidRPr="001C7BC2">
        <w:rPr>
          <w:spacing w:val="15"/>
          <w:sz w:val="28"/>
          <w:szCs w:val="28"/>
          <w:lang w:eastAsia="en-US"/>
        </w:rPr>
        <w:t xml:space="preserve">техники </w:t>
      </w:r>
      <w:r w:rsidRPr="001C7BC2">
        <w:rPr>
          <w:spacing w:val="16"/>
          <w:sz w:val="28"/>
          <w:szCs w:val="28"/>
          <w:lang w:eastAsia="en-US"/>
        </w:rPr>
        <w:t xml:space="preserve">рисования, </w:t>
      </w:r>
      <w:r w:rsidRPr="001C7BC2">
        <w:rPr>
          <w:sz w:val="28"/>
          <w:szCs w:val="28"/>
          <w:lang w:eastAsia="en-US"/>
        </w:rPr>
        <w:t xml:space="preserve">в </w:t>
      </w:r>
      <w:r w:rsidRPr="001C7BC2">
        <w:rPr>
          <w:spacing w:val="9"/>
          <w:sz w:val="28"/>
          <w:szCs w:val="28"/>
          <w:lang w:eastAsia="en-US"/>
        </w:rPr>
        <w:t xml:space="preserve">том </w:t>
      </w:r>
      <w:r w:rsidRPr="001C7BC2">
        <w:rPr>
          <w:spacing w:val="14"/>
          <w:sz w:val="28"/>
          <w:szCs w:val="28"/>
          <w:lang w:eastAsia="en-US"/>
        </w:rPr>
        <w:t xml:space="preserve">числе </w:t>
      </w:r>
      <w:r w:rsidRPr="001C7BC2">
        <w:rPr>
          <w:sz w:val="28"/>
          <w:szCs w:val="28"/>
          <w:lang w:eastAsia="en-US"/>
        </w:rPr>
        <w:t>и нетрадиционные, воспитатель прививает любовь к изобразительному искусству, вызывает интерес к рисованию. В детском саду могут использоваться самые разнообразные способы и приемы нетрадиционного рисования. Многие ученые считают, что все виды нетрадиционного рисования</w:t>
      </w:r>
      <w:r w:rsidRPr="001C7BC2">
        <w:rPr>
          <w:spacing w:val="-4"/>
          <w:sz w:val="28"/>
          <w:szCs w:val="28"/>
          <w:lang w:eastAsia="en-US"/>
        </w:rPr>
        <w:t xml:space="preserve"> </w:t>
      </w:r>
      <w:r w:rsidRPr="001C7BC2">
        <w:rPr>
          <w:sz w:val="28"/>
          <w:szCs w:val="28"/>
          <w:lang w:eastAsia="en-US"/>
        </w:rPr>
        <w:t>можно</w:t>
      </w:r>
      <w:r w:rsidRPr="001C7BC2">
        <w:rPr>
          <w:spacing w:val="-3"/>
          <w:sz w:val="28"/>
          <w:szCs w:val="28"/>
          <w:lang w:eastAsia="en-US"/>
        </w:rPr>
        <w:t xml:space="preserve"> </w:t>
      </w:r>
      <w:r w:rsidRPr="001C7BC2">
        <w:rPr>
          <w:sz w:val="28"/>
          <w:szCs w:val="28"/>
          <w:lang w:eastAsia="en-US"/>
        </w:rPr>
        <w:t>вводить</w:t>
      </w:r>
      <w:r w:rsidRPr="001C7BC2">
        <w:rPr>
          <w:spacing w:val="-3"/>
          <w:sz w:val="28"/>
          <w:szCs w:val="28"/>
          <w:lang w:eastAsia="en-US"/>
        </w:rPr>
        <w:t xml:space="preserve"> </w:t>
      </w:r>
      <w:r w:rsidRPr="001C7BC2">
        <w:rPr>
          <w:sz w:val="28"/>
          <w:szCs w:val="28"/>
          <w:lang w:eastAsia="en-US"/>
        </w:rPr>
        <w:t>с</w:t>
      </w:r>
      <w:r w:rsidRPr="001C7BC2">
        <w:rPr>
          <w:spacing w:val="-3"/>
          <w:sz w:val="28"/>
          <w:szCs w:val="28"/>
          <w:lang w:eastAsia="en-US"/>
        </w:rPr>
        <w:t xml:space="preserve"> </w:t>
      </w:r>
      <w:r w:rsidRPr="001C7BC2">
        <w:rPr>
          <w:sz w:val="28"/>
          <w:szCs w:val="28"/>
          <w:lang w:eastAsia="en-US"/>
        </w:rPr>
        <w:t>раннего</w:t>
      </w:r>
      <w:r w:rsidRPr="001C7BC2">
        <w:rPr>
          <w:spacing w:val="-3"/>
          <w:sz w:val="28"/>
          <w:szCs w:val="28"/>
          <w:lang w:eastAsia="en-US"/>
        </w:rPr>
        <w:t xml:space="preserve"> </w:t>
      </w:r>
      <w:r w:rsidRPr="001C7BC2">
        <w:rPr>
          <w:sz w:val="28"/>
          <w:szCs w:val="28"/>
          <w:lang w:eastAsia="en-US"/>
        </w:rPr>
        <w:t>возраста,</w:t>
      </w:r>
      <w:r w:rsidRPr="001C7BC2">
        <w:rPr>
          <w:spacing w:val="-3"/>
          <w:sz w:val="28"/>
          <w:szCs w:val="28"/>
          <w:lang w:eastAsia="en-US"/>
        </w:rPr>
        <w:t xml:space="preserve"> </w:t>
      </w:r>
      <w:r w:rsidRPr="001C7BC2">
        <w:rPr>
          <w:sz w:val="28"/>
          <w:szCs w:val="28"/>
          <w:lang w:eastAsia="en-US"/>
        </w:rPr>
        <w:t>знакомя</w:t>
      </w:r>
      <w:r w:rsidRPr="001C7BC2">
        <w:rPr>
          <w:spacing w:val="-4"/>
          <w:sz w:val="28"/>
          <w:szCs w:val="28"/>
          <w:lang w:eastAsia="en-US"/>
        </w:rPr>
        <w:t xml:space="preserve"> </w:t>
      </w:r>
      <w:r w:rsidRPr="001C7BC2">
        <w:rPr>
          <w:sz w:val="28"/>
          <w:szCs w:val="28"/>
          <w:lang w:eastAsia="en-US"/>
        </w:rPr>
        <w:t>детей</w:t>
      </w:r>
      <w:r w:rsidRPr="001C7BC2">
        <w:rPr>
          <w:spacing w:val="-3"/>
          <w:sz w:val="28"/>
          <w:szCs w:val="28"/>
          <w:lang w:eastAsia="en-US"/>
        </w:rPr>
        <w:t xml:space="preserve"> </w:t>
      </w:r>
      <w:r w:rsidRPr="001C7BC2">
        <w:rPr>
          <w:sz w:val="28"/>
          <w:szCs w:val="28"/>
          <w:lang w:eastAsia="en-US"/>
        </w:rPr>
        <w:t>с</w:t>
      </w:r>
      <w:r w:rsidRPr="001C7BC2">
        <w:rPr>
          <w:spacing w:val="-3"/>
          <w:sz w:val="28"/>
          <w:szCs w:val="28"/>
          <w:lang w:eastAsia="en-US"/>
        </w:rPr>
        <w:t xml:space="preserve"> </w:t>
      </w:r>
      <w:r w:rsidRPr="001C7BC2">
        <w:rPr>
          <w:sz w:val="28"/>
          <w:szCs w:val="28"/>
          <w:lang w:eastAsia="en-US"/>
        </w:rPr>
        <w:t>особенностями техники (</w:t>
      </w:r>
      <w:proofErr w:type="spellStart"/>
      <w:r w:rsidRPr="001C7BC2">
        <w:rPr>
          <w:sz w:val="28"/>
          <w:szCs w:val="28"/>
          <w:lang w:eastAsia="en-US"/>
        </w:rPr>
        <w:t>Эйнон</w:t>
      </w:r>
      <w:proofErr w:type="spellEnd"/>
      <w:r w:rsidRPr="001C7BC2">
        <w:rPr>
          <w:sz w:val="28"/>
          <w:szCs w:val="28"/>
          <w:lang w:eastAsia="en-US"/>
        </w:rPr>
        <w:t xml:space="preserve"> Д., </w:t>
      </w:r>
      <w:proofErr w:type="spellStart"/>
      <w:r w:rsidRPr="001C7BC2">
        <w:rPr>
          <w:sz w:val="28"/>
          <w:szCs w:val="28"/>
          <w:lang w:eastAsia="en-US"/>
        </w:rPr>
        <w:t>Колдина</w:t>
      </w:r>
      <w:proofErr w:type="spellEnd"/>
      <w:r w:rsidRPr="001C7BC2">
        <w:rPr>
          <w:sz w:val="28"/>
          <w:szCs w:val="28"/>
          <w:lang w:eastAsia="en-US"/>
        </w:rPr>
        <w:t xml:space="preserve"> Д.Н. и др.). Отличие состоит лишь в степени участия воспитателя в процессе рисования.</w:t>
      </w:r>
    </w:p>
    <w:p w:rsidR="001C7BC2" w:rsidRPr="001C7BC2" w:rsidRDefault="001C7BC2" w:rsidP="001C7BC2">
      <w:pPr>
        <w:widowControl w:val="0"/>
        <w:autoSpaceDE w:val="0"/>
        <w:autoSpaceDN w:val="0"/>
        <w:spacing w:line="360" w:lineRule="auto"/>
        <w:ind w:left="224" w:right="119" w:firstLine="708"/>
        <w:jc w:val="both"/>
        <w:rPr>
          <w:sz w:val="28"/>
          <w:szCs w:val="28"/>
          <w:lang w:eastAsia="en-US"/>
        </w:rPr>
      </w:pPr>
      <w:r w:rsidRPr="001C7BC2">
        <w:rPr>
          <w:sz w:val="28"/>
          <w:szCs w:val="28"/>
          <w:lang w:eastAsia="en-US"/>
        </w:rPr>
        <w:t>Существует</w:t>
      </w:r>
      <w:r w:rsidRPr="001C7BC2">
        <w:rPr>
          <w:spacing w:val="-4"/>
          <w:sz w:val="28"/>
          <w:szCs w:val="28"/>
          <w:lang w:eastAsia="en-US"/>
        </w:rPr>
        <w:t xml:space="preserve"> </w:t>
      </w:r>
      <w:r w:rsidRPr="001C7BC2">
        <w:rPr>
          <w:sz w:val="28"/>
          <w:szCs w:val="28"/>
          <w:lang w:eastAsia="en-US"/>
        </w:rPr>
        <w:t>много</w:t>
      </w:r>
      <w:r w:rsidRPr="001C7BC2">
        <w:rPr>
          <w:spacing w:val="-4"/>
          <w:sz w:val="28"/>
          <w:szCs w:val="28"/>
          <w:lang w:eastAsia="en-US"/>
        </w:rPr>
        <w:t xml:space="preserve"> </w:t>
      </w:r>
      <w:r w:rsidRPr="001C7BC2">
        <w:rPr>
          <w:sz w:val="28"/>
          <w:szCs w:val="28"/>
          <w:lang w:eastAsia="en-US"/>
        </w:rPr>
        <w:t>техник</w:t>
      </w:r>
      <w:r w:rsidRPr="001C7BC2">
        <w:rPr>
          <w:spacing w:val="-4"/>
          <w:sz w:val="28"/>
          <w:szCs w:val="28"/>
          <w:lang w:eastAsia="en-US"/>
        </w:rPr>
        <w:t xml:space="preserve"> </w:t>
      </w:r>
      <w:r w:rsidRPr="001C7BC2">
        <w:rPr>
          <w:sz w:val="28"/>
          <w:szCs w:val="28"/>
          <w:lang w:eastAsia="en-US"/>
        </w:rPr>
        <w:t>нетрадиционного</w:t>
      </w:r>
      <w:r w:rsidRPr="001C7BC2">
        <w:rPr>
          <w:spacing w:val="-4"/>
          <w:sz w:val="28"/>
          <w:szCs w:val="28"/>
          <w:lang w:eastAsia="en-US"/>
        </w:rPr>
        <w:t xml:space="preserve"> </w:t>
      </w:r>
      <w:r w:rsidRPr="001C7BC2">
        <w:rPr>
          <w:sz w:val="28"/>
          <w:szCs w:val="28"/>
          <w:lang w:eastAsia="en-US"/>
        </w:rPr>
        <w:t>рисования,</w:t>
      </w:r>
      <w:r w:rsidRPr="001C7BC2">
        <w:rPr>
          <w:spacing w:val="-4"/>
          <w:sz w:val="28"/>
          <w:szCs w:val="28"/>
          <w:lang w:eastAsia="en-US"/>
        </w:rPr>
        <w:t xml:space="preserve"> </w:t>
      </w:r>
      <w:r w:rsidRPr="001C7BC2">
        <w:rPr>
          <w:sz w:val="28"/>
          <w:szCs w:val="28"/>
          <w:lang w:eastAsia="en-US"/>
        </w:rPr>
        <w:t>их</w:t>
      </w:r>
      <w:r w:rsidRPr="001C7BC2">
        <w:rPr>
          <w:spacing w:val="-4"/>
          <w:sz w:val="28"/>
          <w:szCs w:val="28"/>
          <w:lang w:eastAsia="en-US"/>
        </w:rPr>
        <w:t xml:space="preserve"> </w:t>
      </w:r>
      <w:r w:rsidRPr="001C7BC2">
        <w:rPr>
          <w:sz w:val="28"/>
          <w:szCs w:val="28"/>
          <w:lang w:eastAsia="en-US"/>
        </w:rPr>
        <w:t xml:space="preserve">необычность состоит в том, что они позволяют детям быстро достичь желаемого результата. </w:t>
      </w:r>
      <w:r w:rsidRPr="001C7BC2">
        <w:rPr>
          <w:spacing w:val="9"/>
          <w:sz w:val="28"/>
          <w:szCs w:val="28"/>
          <w:lang w:eastAsia="en-US"/>
        </w:rPr>
        <w:t xml:space="preserve">Например, </w:t>
      </w:r>
      <w:r w:rsidRPr="001C7BC2">
        <w:rPr>
          <w:sz w:val="28"/>
          <w:szCs w:val="28"/>
          <w:lang w:eastAsia="en-US"/>
        </w:rPr>
        <w:t xml:space="preserve">каждому ребенку будет </w:t>
      </w:r>
      <w:r w:rsidRPr="001C7BC2">
        <w:rPr>
          <w:spacing w:val="10"/>
          <w:sz w:val="28"/>
          <w:szCs w:val="28"/>
          <w:lang w:eastAsia="en-US"/>
        </w:rPr>
        <w:t xml:space="preserve">интересно </w:t>
      </w:r>
      <w:r w:rsidRPr="001C7BC2">
        <w:rPr>
          <w:sz w:val="28"/>
          <w:szCs w:val="28"/>
          <w:lang w:eastAsia="en-US"/>
        </w:rPr>
        <w:t>рисовать пальчиками,</w:t>
      </w:r>
      <w:r w:rsidRPr="001C7BC2">
        <w:rPr>
          <w:spacing w:val="-13"/>
          <w:sz w:val="28"/>
          <w:szCs w:val="28"/>
          <w:lang w:eastAsia="en-US"/>
        </w:rPr>
        <w:t xml:space="preserve"> </w:t>
      </w:r>
      <w:r w:rsidRPr="001C7BC2">
        <w:rPr>
          <w:sz w:val="28"/>
          <w:szCs w:val="28"/>
          <w:lang w:eastAsia="en-US"/>
        </w:rPr>
        <w:t>делать</w:t>
      </w:r>
      <w:r w:rsidRPr="001C7BC2">
        <w:rPr>
          <w:spacing w:val="-14"/>
          <w:sz w:val="28"/>
          <w:szCs w:val="28"/>
          <w:lang w:eastAsia="en-US"/>
        </w:rPr>
        <w:t xml:space="preserve"> </w:t>
      </w:r>
      <w:r w:rsidRPr="001C7BC2">
        <w:rPr>
          <w:sz w:val="28"/>
          <w:szCs w:val="28"/>
          <w:lang w:eastAsia="en-US"/>
        </w:rPr>
        <w:t>рисунок</w:t>
      </w:r>
      <w:r w:rsidRPr="001C7BC2">
        <w:rPr>
          <w:spacing w:val="-13"/>
          <w:sz w:val="28"/>
          <w:szCs w:val="28"/>
          <w:lang w:eastAsia="en-US"/>
        </w:rPr>
        <w:t xml:space="preserve"> </w:t>
      </w:r>
      <w:r w:rsidRPr="001C7BC2">
        <w:rPr>
          <w:sz w:val="28"/>
          <w:szCs w:val="28"/>
          <w:lang w:eastAsia="en-US"/>
        </w:rPr>
        <w:t>собственной</w:t>
      </w:r>
      <w:r w:rsidRPr="001C7BC2">
        <w:rPr>
          <w:spacing w:val="-14"/>
          <w:sz w:val="28"/>
          <w:szCs w:val="28"/>
          <w:lang w:eastAsia="en-US"/>
        </w:rPr>
        <w:t xml:space="preserve"> </w:t>
      </w:r>
      <w:r w:rsidRPr="001C7BC2">
        <w:rPr>
          <w:sz w:val="28"/>
          <w:szCs w:val="28"/>
          <w:lang w:eastAsia="en-US"/>
        </w:rPr>
        <w:t>ладошкой,</w:t>
      </w:r>
      <w:r w:rsidRPr="001C7BC2">
        <w:rPr>
          <w:spacing w:val="-13"/>
          <w:sz w:val="28"/>
          <w:szCs w:val="28"/>
          <w:lang w:eastAsia="en-US"/>
        </w:rPr>
        <w:t xml:space="preserve"> </w:t>
      </w:r>
      <w:r w:rsidRPr="001C7BC2">
        <w:rPr>
          <w:sz w:val="28"/>
          <w:szCs w:val="28"/>
          <w:lang w:eastAsia="en-US"/>
        </w:rPr>
        <w:t>ставить</w:t>
      </w:r>
      <w:r w:rsidRPr="001C7BC2">
        <w:rPr>
          <w:spacing w:val="-14"/>
          <w:sz w:val="28"/>
          <w:szCs w:val="28"/>
          <w:lang w:eastAsia="en-US"/>
        </w:rPr>
        <w:t xml:space="preserve"> </w:t>
      </w:r>
      <w:r w:rsidRPr="001C7BC2">
        <w:rPr>
          <w:sz w:val="28"/>
          <w:szCs w:val="28"/>
          <w:lang w:eastAsia="en-US"/>
        </w:rPr>
        <w:t>на</w:t>
      </w:r>
      <w:r w:rsidRPr="001C7BC2">
        <w:rPr>
          <w:spacing w:val="-13"/>
          <w:sz w:val="28"/>
          <w:szCs w:val="28"/>
          <w:lang w:eastAsia="en-US"/>
        </w:rPr>
        <w:t xml:space="preserve"> </w:t>
      </w:r>
      <w:r w:rsidRPr="001C7BC2">
        <w:rPr>
          <w:sz w:val="28"/>
          <w:szCs w:val="28"/>
          <w:lang w:eastAsia="en-US"/>
        </w:rPr>
        <w:t>бумаге</w:t>
      </w:r>
      <w:r w:rsidRPr="001C7BC2">
        <w:rPr>
          <w:spacing w:val="-14"/>
          <w:sz w:val="28"/>
          <w:szCs w:val="28"/>
          <w:lang w:eastAsia="en-US"/>
        </w:rPr>
        <w:t xml:space="preserve"> </w:t>
      </w:r>
      <w:r w:rsidRPr="001C7BC2">
        <w:rPr>
          <w:sz w:val="28"/>
          <w:szCs w:val="28"/>
          <w:lang w:eastAsia="en-US"/>
        </w:rPr>
        <w:t>кляксы и получать забавный рисунок.</w:t>
      </w:r>
    </w:p>
    <w:p w:rsidR="001C7BC2" w:rsidRDefault="001C7BC2" w:rsidP="001C7BC2">
      <w:pPr>
        <w:spacing w:line="360" w:lineRule="auto"/>
        <w:rPr>
          <w:sz w:val="22"/>
          <w:szCs w:val="22"/>
          <w:lang w:eastAsia="en-US"/>
        </w:rPr>
      </w:pPr>
    </w:p>
    <w:p w:rsidR="001C7BC2" w:rsidRPr="001C7BC2" w:rsidRDefault="001C7BC2" w:rsidP="001C7BC2">
      <w:pPr>
        <w:widowControl w:val="0"/>
        <w:tabs>
          <w:tab w:val="left" w:pos="3289"/>
          <w:tab w:val="left" w:pos="5169"/>
          <w:tab w:val="left" w:pos="5506"/>
          <w:tab w:val="left" w:pos="7414"/>
        </w:tabs>
        <w:autoSpaceDE w:val="0"/>
        <w:autoSpaceDN w:val="0"/>
        <w:spacing w:before="62" w:line="360" w:lineRule="auto"/>
        <w:ind w:right="159"/>
        <w:rPr>
          <w:sz w:val="28"/>
          <w:szCs w:val="28"/>
          <w:lang w:eastAsia="en-US"/>
        </w:rPr>
      </w:pPr>
      <w:r>
        <w:rPr>
          <w:spacing w:val="-2"/>
          <w:sz w:val="28"/>
          <w:szCs w:val="28"/>
          <w:lang w:eastAsia="en-US"/>
        </w:rPr>
        <w:t xml:space="preserve">               </w:t>
      </w:r>
      <w:r w:rsidRPr="001C7BC2">
        <w:rPr>
          <w:spacing w:val="-2"/>
          <w:sz w:val="28"/>
          <w:szCs w:val="28"/>
          <w:lang w:eastAsia="en-US"/>
        </w:rPr>
        <w:t>Изобразительная</w:t>
      </w:r>
      <w:r>
        <w:rPr>
          <w:sz w:val="28"/>
          <w:szCs w:val="28"/>
          <w:lang w:eastAsia="en-US"/>
        </w:rPr>
        <w:t xml:space="preserve">  </w:t>
      </w:r>
      <w:r w:rsidRPr="001C7BC2">
        <w:rPr>
          <w:spacing w:val="-2"/>
          <w:sz w:val="28"/>
          <w:szCs w:val="28"/>
          <w:lang w:eastAsia="en-US"/>
        </w:rPr>
        <w:t>деятельность</w:t>
      </w:r>
      <w:r w:rsidRPr="001C7BC2">
        <w:rPr>
          <w:sz w:val="28"/>
          <w:szCs w:val="28"/>
          <w:lang w:eastAsia="en-US"/>
        </w:rPr>
        <w:tab/>
      </w:r>
      <w:r w:rsidRPr="001C7BC2">
        <w:rPr>
          <w:spacing w:val="-10"/>
          <w:sz w:val="28"/>
          <w:szCs w:val="28"/>
          <w:lang w:eastAsia="en-US"/>
        </w:rPr>
        <w:t>с</w:t>
      </w:r>
      <w:r w:rsidRPr="001C7BC2">
        <w:rPr>
          <w:sz w:val="28"/>
          <w:szCs w:val="28"/>
          <w:lang w:eastAsia="en-US"/>
        </w:rPr>
        <w:tab/>
      </w:r>
      <w:r w:rsidRPr="001C7BC2">
        <w:rPr>
          <w:spacing w:val="-2"/>
          <w:sz w:val="28"/>
          <w:szCs w:val="28"/>
          <w:lang w:eastAsia="en-US"/>
        </w:rPr>
        <w:t>применением</w:t>
      </w:r>
      <w:r w:rsidRPr="001C7BC2">
        <w:rPr>
          <w:sz w:val="28"/>
          <w:szCs w:val="28"/>
          <w:lang w:eastAsia="en-US"/>
        </w:rPr>
        <w:tab/>
      </w:r>
      <w:r w:rsidRPr="001C7BC2">
        <w:rPr>
          <w:spacing w:val="-2"/>
          <w:sz w:val="28"/>
          <w:szCs w:val="28"/>
          <w:lang w:eastAsia="en-US"/>
        </w:rPr>
        <w:t xml:space="preserve">нетрадиционных </w:t>
      </w:r>
      <w:r w:rsidRPr="001C7BC2">
        <w:rPr>
          <w:sz w:val="28"/>
          <w:szCs w:val="28"/>
          <w:lang w:eastAsia="en-US"/>
        </w:rPr>
        <w:t>материалов и техник способствует развитию у ребенка:</w:t>
      </w:r>
    </w:p>
    <w:p w:rsidR="001C7BC2" w:rsidRPr="001C7BC2" w:rsidRDefault="001C7BC2" w:rsidP="001C7BC2">
      <w:pPr>
        <w:widowControl w:val="0"/>
        <w:numPr>
          <w:ilvl w:val="0"/>
          <w:numId w:val="12"/>
        </w:numPr>
        <w:tabs>
          <w:tab w:val="left" w:pos="944"/>
        </w:tabs>
        <w:autoSpaceDE w:val="0"/>
        <w:autoSpaceDN w:val="0"/>
        <w:spacing w:line="323" w:lineRule="exact"/>
        <w:rPr>
          <w:sz w:val="28"/>
          <w:szCs w:val="22"/>
          <w:lang w:eastAsia="en-US"/>
        </w:rPr>
      </w:pPr>
      <w:r w:rsidRPr="001C7BC2">
        <w:rPr>
          <w:sz w:val="28"/>
          <w:szCs w:val="22"/>
          <w:lang w:eastAsia="en-US"/>
        </w:rPr>
        <w:t>мелкой</w:t>
      </w:r>
      <w:r w:rsidRPr="001C7BC2">
        <w:rPr>
          <w:spacing w:val="-10"/>
          <w:sz w:val="28"/>
          <w:szCs w:val="22"/>
          <w:lang w:eastAsia="en-US"/>
        </w:rPr>
        <w:t xml:space="preserve"> </w:t>
      </w:r>
      <w:r w:rsidRPr="001C7BC2">
        <w:rPr>
          <w:sz w:val="28"/>
          <w:szCs w:val="22"/>
          <w:lang w:eastAsia="en-US"/>
        </w:rPr>
        <w:t>моторики</w:t>
      </w:r>
      <w:r w:rsidRPr="001C7BC2">
        <w:rPr>
          <w:spacing w:val="-9"/>
          <w:sz w:val="28"/>
          <w:szCs w:val="22"/>
          <w:lang w:eastAsia="en-US"/>
        </w:rPr>
        <w:t xml:space="preserve"> </w:t>
      </w:r>
      <w:r w:rsidRPr="001C7BC2">
        <w:rPr>
          <w:sz w:val="28"/>
          <w:szCs w:val="22"/>
          <w:lang w:eastAsia="en-US"/>
        </w:rPr>
        <w:t>рук</w:t>
      </w:r>
      <w:r w:rsidRPr="001C7BC2">
        <w:rPr>
          <w:spacing w:val="-9"/>
          <w:sz w:val="28"/>
          <w:szCs w:val="22"/>
          <w:lang w:eastAsia="en-US"/>
        </w:rPr>
        <w:t xml:space="preserve"> </w:t>
      </w:r>
      <w:r w:rsidRPr="001C7BC2">
        <w:rPr>
          <w:sz w:val="28"/>
          <w:szCs w:val="22"/>
          <w:lang w:eastAsia="en-US"/>
        </w:rPr>
        <w:t>и</w:t>
      </w:r>
      <w:r w:rsidRPr="001C7BC2">
        <w:rPr>
          <w:spacing w:val="-9"/>
          <w:sz w:val="28"/>
          <w:szCs w:val="22"/>
          <w:lang w:eastAsia="en-US"/>
        </w:rPr>
        <w:t xml:space="preserve"> </w:t>
      </w:r>
      <w:r w:rsidRPr="001C7BC2">
        <w:rPr>
          <w:sz w:val="28"/>
          <w:szCs w:val="22"/>
          <w:lang w:eastAsia="en-US"/>
        </w:rPr>
        <w:t>тактильного</w:t>
      </w:r>
      <w:r w:rsidRPr="001C7BC2">
        <w:rPr>
          <w:spacing w:val="-9"/>
          <w:sz w:val="28"/>
          <w:szCs w:val="22"/>
          <w:lang w:eastAsia="en-US"/>
        </w:rPr>
        <w:t xml:space="preserve"> </w:t>
      </w:r>
      <w:r w:rsidRPr="001C7BC2">
        <w:rPr>
          <w:spacing w:val="-2"/>
          <w:sz w:val="28"/>
          <w:szCs w:val="22"/>
          <w:lang w:eastAsia="en-US"/>
        </w:rPr>
        <w:t>восприятия;</w:t>
      </w:r>
    </w:p>
    <w:p w:rsidR="001C7BC2" w:rsidRPr="001C7BC2" w:rsidRDefault="001C7BC2" w:rsidP="001C7BC2">
      <w:pPr>
        <w:widowControl w:val="0"/>
        <w:numPr>
          <w:ilvl w:val="0"/>
          <w:numId w:val="12"/>
        </w:numPr>
        <w:tabs>
          <w:tab w:val="left" w:pos="944"/>
        </w:tabs>
        <w:autoSpaceDE w:val="0"/>
        <w:autoSpaceDN w:val="0"/>
        <w:spacing w:before="159" w:line="360" w:lineRule="auto"/>
        <w:ind w:right="126"/>
        <w:rPr>
          <w:sz w:val="28"/>
          <w:szCs w:val="22"/>
          <w:lang w:eastAsia="en-US"/>
        </w:rPr>
      </w:pPr>
      <w:r w:rsidRPr="001C7BC2">
        <w:rPr>
          <w:sz w:val="28"/>
          <w:szCs w:val="22"/>
          <w:lang w:eastAsia="en-US"/>
        </w:rPr>
        <w:t>способствовать</w:t>
      </w:r>
      <w:r w:rsidRPr="001C7BC2">
        <w:rPr>
          <w:spacing w:val="40"/>
          <w:sz w:val="28"/>
          <w:szCs w:val="22"/>
          <w:lang w:eastAsia="en-US"/>
        </w:rPr>
        <w:t xml:space="preserve"> </w:t>
      </w:r>
      <w:r w:rsidRPr="001C7BC2">
        <w:rPr>
          <w:sz w:val="28"/>
          <w:szCs w:val="22"/>
          <w:lang w:eastAsia="en-US"/>
        </w:rPr>
        <w:t>успешному</w:t>
      </w:r>
      <w:r w:rsidRPr="001C7BC2">
        <w:rPr>
          <w:spacing w:val="40"/>
          <w:sz w:val="28"/>
          <w:szCs w:val="22"/>
          <w:lang w:eastAsia="en-US"/>
        </w:rPr>
        <w:t xml:space="preserve"> </w:t>
      </w:r>
      <w:r w:rsidRPr="001C7BC2">
        <w:rPr>
          <w:sz w:val="28"/>
          <w:szCs w:val="22"/>
          <w:lang w:eastAsia="en-US"/>
        </w:rPr>
        <w:t>сенсорному</w:t>
      </w:r>
      <w:r w:rsidRPr="001C7BC2">
        <w:rPr>
          <w:spacing w:val="40"/>
          <w:sz w:val="28"/>
          <w:szCs w:val="22"/>
          <w:lang w:eastAsia="en-US"/>
        </w:rPr>
        <w:t xml:space="preserve"> </w:t>
      </w:r>
      <w:r w:rsidRPr="001C7BC2">
        <w:rPr>
          <w:sz w:val="28"/>
          <w:szCs w:val="22"/>
          <w:lang w:eastAsia="en-US"/>
        </w:rPr>
        <w:t>развитию</w:t>
      </w:r>
      <w:r w:rsidRPr="001C7BC2">
        <w:rPr>
          <w:spacing w:val="40"/>
          <w:sz w:val="28"/>
          <w:szCs w:val="22"/>
          <w:lang w:eastAsia="en-US"/>
        </w:rPr>
        <w:t xml:space="preserve"> </w:t>
      </w:r>
      <w:r w:rsidRPr="001C7BC2">
        <w:rPr>
          <w:sz w:val="28"/>
          <w:szCs w:val="22"/>
          <w:lang w:eastAsia="en-US"/>
        </w:rPr>
        <w:t>детей</w:t>
      </w:r>
      <w:r w:rsidRPr="001C7BC2">
        <w:rPr>
          <w:spacing w:val="40"/>
          <w:sz w:val="28"/>
          <w:szCs w:val="22"/>
          <w:lang w:eastAsia="en-US"/>
        </w:rPr>
        <w:t xml:space="preserve"> </w:t>
      </w:r>
      <w:r w:rsidRPr="001C7BC2">
        <w:rPr>
          <w:sz w:val="28"/>
          <w:szCs w:val="22"/>
          <w:lang w:eastAsia="en-US"/>
        </w:rPr>
        <w:t xml:space="preserve">дошкольного </w:t>
      </w:r>
      <w:r w:rsidRPr="001C7BC2">
        <w:rPr>
          <w:spacing w:val="-2"/>
          <w:sz w:val="28"/>
          <w:szCs w:val="22"/>
          <w:lang w:eastAsia="en-US"/>
        </w:rPr>
        <w:t>возраста</w:t>
      </w:r>
    </w:p>
    <w:p w:rsidR="001C7BC2" w:rsidRPr="001C7BC2" w:rsidRDefault="001C7BC2" w:rsidP="001C7BC2">
      <w:pPr>
        <w:widowControl w:val="0"/>
        <w:numPr>
          <w:ilvl w:val="0"/>
          <w:numId w:val="12"/>
        </w:numPr>
        <w:tabs>
          <w:tab w:val="left" w:pos="944"/>
          <w:tab w:val="left" w:pos="3462"/>
          <w:tab w:val="left" w:pos="5435"/>
          <w:tab w:val="left" w:pos="5930"/>
          <w:tab w:val="left" w:pos="6832"/>
          <w:tab w:val="left" w:pos="7992"/>
          <w:tab w:val="left" w:pos="9435"/>
        </w:tabs>
        <w:autoSpaceDE w:val="0"/>
        <w:autoSpaceDN w:val="0"/>
        <w:spacing w:line="324" w:lineRule="exact"/>
        <w:rPr>
          <w:sz w:val="28"/>
          <w:szCs w:val="22"/>
          <w:lang w:eastAsia="en-US"/>
        </w:rPr>
      </w:pPr>
      <w:r w:rsidRPr="001C7BC2">
        <w:rPr>
          <w:spacing w:val="-2"/>
          <w:sz w:val="28"/>
          <w:szCs w:val="22"/>
          <w:lang w:eastAsia="en-US"/>
        </w:rPr>
        <w:t>пространственной</w:t>
      </w:r>
      <w:r w:rsidRPr="001C7BC2">
        <w:rPr>
          <w:sz w:val="28"/>
          <w:szCs w:val="22"/>
          <w:lang w:eastAsia="en-US"/>
        </w:rPr>
        <w:tab/>
      </w:r>
      <w:r w:rsidRPr="001C7BC2">
        <w:rPr>
          <w:spacing w:val="-2"/>
          <w:sz w:val="28"/>
          <w:szCs w:val="22"/>
          <w:lang w:eastAsia="en-US"/>
        </w:rPr>
        <w:t>ориентировки</w:t>
      </w:r>
      <w:r w:rsidRPr="001C7BC2">
        <w:rPr>
          <w:sz w:val="28"/>
          <w:szCs w:val="22"/>
          <w:lang w:eastAsia="en-US"/>
        </w:rPr>
        <w:tab/>
      </w:r>
      <w:r w:rsidRPr="001C7BC2">
        <w:rPr>
          <w:spacing w:val="-5"/>
          <w:sz w:val="28"/>
          <w:szCs w:val="22"/>
          <w:lang w:eastAsia="en-US"/>
        </w:rPr>
        <w:t>на</w:t>
      </w:r>
      <w:r w:rsidRPr="001C7BC2">
        <w:rPr>
          <w:sz w:val="28"/>
          <w:szCs w:val="22"/>
          <w:lang w:eastAsia="en-US"/>
        </w:rPr>
        <w:tab/>
      </w:r>
      <w:r w:rsidRPr="001C7BC2">
        <w:rPr>
          <w:spacing w:val="-2"/>
          <w:sz w:val="28"/>
          <w:szCs w:val="22"/>
          <w:lang w:eastAsia="en-US"/>
        </w:rPr>
        <w:t>листе</w:t>
      </w:r>
      <w:r w:rsidRPr="001C7BC2">
        <w:rPr>
          <w:sz w:val="28"/>
          <w:szCs w:val="22"/>
          <w:lang w:eastAsia="en-US"/>
        </w:rPr>
        <w:tab/>
      </w:r>
      <w:r w:rsidRPr="001C7BC2">
        <w:rPr>
          <w:spacing w:val="-2"/>
          <w:sz w:val="28"/>
          <w:szCs w:val="22"/>
          <w:lang w:eastAsia="en-US"/>
        </w:rPr>
        <w:t>бумаги,</w:t>
      </w:r>
      <w:r w:rsidRPr="001C7BC2">
        <w:rPr>
          <w:sz w:val="28"/>
          <w:szCs w:val="22"/>
          <w:lang w:eastAsia="en-US"/>
        </w:rPr>
        <w:tab/>
      </w:r>
      <w:r w:rsidRPr="001C7BC2">
        <w:rPr>
          <w:spacing w:val="-2"/>
          <w:sz w:val="28"/>
          <w:szCs w:val="22"/>
          <w:lang w:eastAsia="en-US"/>
        </w:rPr>
        <w:t>глазомера</w:t>
      </w:r>
      <w:r w:rsidRPr="001C7BC2">
        <w:rPr>
          <w:sz w:val="28"/>
          <w:szCs w:val="22"/>
          <w:lang w:eastAsia="en-US"/>
        </w:rPr>
        <w:tab/>
      </w:r>
      <w:r w:rsidRPr="001C7BC2">
        <w:rPr>
          <w:spacing w:val="-10"/>
          <w:sz w:val="28"/>
          <w:szCs w:val="22"/>
          <w:lang w:eastAsia="en-US"/>
        </w:rPr>
        <w:t>и</w:t>
      </w:r>
    </w:p>
    <w:p w:rsidR="001C7BC2" w:rsidRPr="001C7BC2" w:rsidRDefault="001C7BC2" w:rsidP="001C7BC2">
      <w:pPr>
        <w:widowControl w:val="0"/>
        <w:autoSpaceDE w:val="0"/>
        <w:autoSpaceDN w:val="0"/>
        <w:spacing w:before="171"/>
        <w:ind w:right="5789"/>
        <w:jc w:val="right"/>
        <w:rPr>
          <w:sz w:val="28"/>
          <w:szCs w:val="28"/>
          <w:lang w:eastAsia="en-US"/>
        </w:rPr>
      </w:pPr>
      <w:r w:rsidRPr="001C7BC2">
        <w:rPr>
          <w:sz w:val="28"/>
          <w:szCs w:val="28"/>
          <w:lang w:eastAsia="en-US"/>
        </w:rPr>
        <w:t>зрительного</w:t>
      </w:r>
      <w:r w:rsidRPr="001C7BC2">
        <w:rPr>
          <w:spacing w:val="-14"/>
          <w:sz w:val="28"/>
          <w:szCs w:val="28"/>
          <w:lang w:eastAsia="en-US"/>
        </w:rPr>
        <w:t xml:space="preserve"> </w:t>
      </w:r>
      <w:r w:rsidRPr="001C7BC2">
        <w:rPr>
          <w:spacing w:val="-2"/>
          <w:sz w:val="28"/>
          <w:szCs w:val="28"/>
          <w:lang w:eastAsia="en-US"/>
        </w:rPr>
        <w:t>восприятия;</w:t>
      </w:r>
    </w:p>
    <w:p w:rsidR="001C7BC2" w:rsidRPr="001C7BC2" w:rsidRDefault="001C7BC2" w:rsidP="001C7BC2">
      <w:pPr>
        <w:widowControl w:val="0"/>
        <w:numPr>
          <w:ilvl w:val="0"/>
          <w:numId w:val="12"/>
        </w:numPr>
        <w:tabs>
          <w:tab w:val="left" w:pos="359"/>
          <w:tab w:val="left" w:pos="944"/>
        </w:tabs>
        <w:autoSpaceDE w:val="0"/>
        <w:autoSpaceDN w:val="0"/>
        <w:spacing w:before="142"/>
        <w:ind w:right="5710" w:hanging="944"/>
        <w:jc w:val="right"/>
        <w:rPr>
          <w:sz w:val="28"/>
          <w:szCs w:val="22"/>
          <w:lang w:eastAsia="en-US"/>
        </w:rPr>
      </w:pPr>
      <w:r w:rsidRPr="001C7BC2">
        <w:rPr>
          <w:sz w:val="28"/>
          <w:szCs w:val="22"/>
          <w:lang w:eastAsia="en-US"/>
        </w:rPr>
        <w:t>внимания</w:t>
      </w:r>
      <w:r w:rsidRPr="001C7BC2">
        <w:rPr>
          <w:spacing w:val="-5"/>
          <w:sz w:val="28"/>
          <w:szCs w:val="22"/>
          <w:lang w:eastAsia="en-US"/>
        </w:rPr>
        <w:t xml:space="preserve"> </w:t>
      </w:r>
      <w:r w:rsidRPr="001C7BC2">
        <w:rPr>
          <w:sz w:val="28"/>
          <w:szCs w:val="22"/>
          <w:lang w:eastAsia="en-US"/>
        </w:rPr>
        <w:t>и</w:t>
      </w:r>
      <w:r w:rsidRPr="001C7BC2">
        <w:rPr>
          <w:spacing w:val="-4"/>
          <w:sz w:val="28"/>
          <w:szCs w:val="22"/>
          <w:lang w:eastAsia="en-US"/>
        </w:rPr>
        <w:t xml:space="preserve"> </w:t>
      </w:r>
      <w:r w:rsidRPr="001C7BC2">
        <w:rPr>
          <w:spacing w:val="-2"/>
          <w:sz w:val="28"/>
          <w:szCs w:val="22"/>
          <w:lang w:eastAsia="en-US"/>
        </w:rPr>
        <w:t>усидчивости;</w:t>
      </w:r>
    </w:p>
    <w:p w:rsidR="001C7BC2" w:rsidRPr="001C7BC2" w:rsidRDefault="001C7BC2" w:rsidP="001C7BC2">
      <w:pPr>
        <w:widowControl w:val="0"/>
        <w:numPr>
          <w:ilvl w:val="0"/>
          <w:numId w:val="12"/>
        </w:numPr>
        <w:tabs>
          <w:tab w:val="left" w:pos="944"/>
        </w:tabs>
        <w:autoSpaceDE w:val="0"/>
        <w:autoSpaceDN w:val="0"/>
        <w:spacing w:before="157"/>
        <w:jc w:val="both"/>
        <w:rPr>
          <w:sz w:val="28"/>
          <w:szCs w:val="22"/>
          <w:lang w:eastAsia="en-US"/>
        </w:rPr>
      </w:pPr>
      <w:r w:rsidRPr="001C7BC2">
        <w:rPr>
          <w:spacing w:val="-2"/>
          <w:sz w:val="28"/>
          <w:szCs w:val="22"/>
          <w:lang w:eastAsia="en-US"/>
        </w:rPr>
        <w:t>мышления;</w:t>
      </w:r>
    </w:p>
    <w:p w:rsidR="001C7BC2" w:rsidRPr="001C7BC2" w:rsidRDefault="001C7BC2" w:rsidP="001C7BC2">
      <w:pPr>
        <w:widowControl w:val="0"/>
        <w:numPr>
          <w:ilvl w:val="0"/>
          <w:numId w:val="12"/>
        </w:numPr>
        <w:tabs>
          <w:tab w:val="left" w:pos="944"/>
        </w:tabs>
        <w:autoSpaceDE w:val="0"/>
        <w:autoSpaceDN w:val="0"/>
        <w:spacing w:before="159" w:line="360" w:lineRule="auto"/>
        <w:ind w:right="133"/>
        <w:jc w:val="both"/>
        <w:rPr>
          <w:sz w:val="28"/>
          <w:szCs w:val="22"/>
          <w:lang w:eastAsia="en-US"/>
        </w:rPr>
      </w:pPr>
      <w:r w:rsidRPr="001C7BC2">
        <w:rPr>
          <w:sz w:val="28"/>
          <w:szCs w:val="22"/>
          <w:lang w:eastAsia="en-US"/>
        </w:rPr>
        <w:t xml:space="preserve">изобразительных навыков и умений, наблюдательности, эстетического </w:t>
      </w:r>
      <w:r w:rsidRPr="001C7BC2">
        <w:rPr>
          <w:sz w:val="28"/>
          <w:szCs w:val="22"/>
          <w:lang w:eastAsia="en-US"/>
        </w:rPr>
        <w:lastRenderedPageBreak/>
        <w:t>восприятия, эмоциональной отзывчивости.</w:t>
      </w:r>
    </w:p>
    <w:p w:rsidR="001C7BC2" w:rsidRPr="00211254" w:rsidRDefault="001C7BC2" w:rsidP="001C7BC2">
      <w:pPr>
        <w:jc w:val="center"/>
        <w:rPr>
          <w:sz w:val="28"/>
          <w:szCs w:val="28"/>
        </w:rPr>
      </w:pPr>
    </w:p>
    <w:p w:rsidR="001C7BC2" w:rsidRPr="001C7BC2" w:rsidRDefault="001C7BC2" w:rsidP="001C7BC2">
      <w:pPr>
        <w:spacing w:line="360" w:lineRule="auto"/>
        <w:rPr>
          <w:sz w:val="22"/>
          <w:szCs w:val="22"/>
          <w:lang w:eastAsia="en-US"/>
        </w:rPr>
        <w:sectPr w:rsidR="001C7BC2" w:rsidRPr="001C7BC2">
          <w:pgSz w:w="11900" w:h="16840"/>
          <w:pgMar w:top="1060" w:right="720" w:bottom="280" w:left="1480" w:header="720" w:footer="720" w:gutter="0"/>
          <w:cols w:space="720"/>
        </w:sectPr>
      </w:pPr>
    </w:p>
    <w:p w:rsidR="001C7BC2" w:rsidRPr="001C7BC2" w:rsidRDefault="001C7BC2" w:rsidP="001C7BC2">
      <w:pPr>
        <w:widowControl w:val="0"/>
        <w:tabs>
          <w:tab w:val="left" w:pos="3289"/>
          <w:tab w:val="left" w:pos="5169"/>
          <w:tab w:val="left" w:pos="5506"/>
          <w:tab w:val="left" w:pos="7414"/>
        </w:tabs>
        <w:autoSpaceDE w:val="0"/>
        <w:autoSpaceDN w:val="0"/>
        <w:spacing w:before="62" w:line="360" w:lineRule="auto"/>
        <w:ind w:left="224" w:right="159" w:firstLine="708"/>
        <w:rPr>
          <w:b/>
          <w:bCs/>
          <w:sz w:val="28"/>
          <w:szCs w:val="28"/>
        </w:rPr>
      </w:pPr>
      <w:r>
        <w:rPr>
          <w:b/>
          <w:bCs/>
          <w:sz w:val="28"/>
          <w:szCs w:val="28"/>
        </w:rPr>
        <w:lastRenderedPageBreak/>
        <w:t>СОД</w:t>
      </w:r>
      <w:r w:rsidRPr="001C7BC2">
        <w:rPr>
          <w:b/>
          <w:bCs/>
          <w:sz w:val="28"/>
          <w:szCs w:val="28"/>
        </w:rPr>
        <w:t xml:space="preserve"> «Небо, звезды, луна»</w:t>
      </w:r>
    </w:p>
    <w:p w:rsidR="001C7BC2" w:rsidRPr="001C7BC2" w:rsidRDefault="001C7BC2" w:rsidP="001C7BC2">
      <w:pPr>
        <w:widowControl w:val="0"/>
        <w:tabs>
          <w:tab w:val="left" w:pos="3289"/>
          <w:tab w:val="left" w:pos="5169"/>
          <w:tab w:val="left" w:pos="5506"/>
          <w:tab w:val="left" w:pos="7414"/>
        </w:tabs>
        <w:autoSpaceDE w:val="0"/>
        <w:autoSpaceDN w:val="0"/>
        <w:spacing w:before="62" w:line="360" w:lineRule="auto"/>
        <w:ind w:left="224" w:right="159" w:firstLine="708"/>
        <w:rPr>
          <w:i/>
          <w:sz w:val="28"/>
          <w:szCs w:val="28"/>
        </w:rPr>
      </w:pPr>
      <w:r w:rsidRPr="001C7BC2">
        <w:rPr>
          <w:i/>
          <w:sz w:val="28"/>
          <w:szCs w:val="28"/>
        </w:rPr>
        <w:t>Программное содержание:</w:t>
      </w:r>
    </w:p>
    <w:p w:rsidR="001C7BC2" w:rsidRPr="001C7BC2" w:rsidRDefault="001C7BC2" w:rsidP="001C7BC2">
      <w:pPr>
        <w:widowControl w:val="0"/>
        <w:numPr>
          <w:ilvl w:val="1"/>
          <w:numId w:val="12"/>
        </w:numPr>
        <w:tabs>
          <w:tab w:val="left" w:pos="3289"/>
          <w:tab w:val="left" w:pos="5169"/>
          <w:tab w:val="left" w:pos="5506"/>
          <w:tab w:val="left" w:pos="7414"/>
        </w:tabs>
        <w:autoSpaceDE w:val="0"/>
        <w:autoSpaceDN w:val="0"/>
        <w:spacing w:before="62" w:line="360" w:lineRule="auto"/>
        <w:ind w:right="159"/>
        <w:rPr>
          <w:sz w:val="28"/>
          <w:szCs w:val="28"/>
        </w:rPr>
      </w:pPr>
      <w:r w:rsidRPr="001C7BC2">
        <w:rPr>
          <w:sz w:val="28"/>
          <w:szCs w:val="28"/>
        </w:rPr>
        <w:t>Обучающие задачи:</w:t>
      </w:r>
    </w:p>
    <w:p w:rsidR="001C7BC2" w:rsidRPr="001C7BC2" w:rsidRDefault="001C7BC2" w:rsidP="001C7BC2">
      <w:pPr>
        <w:widowControl w:val="0"/>
        <w:numPr>
          <w:ilvl w:val="2"/>
          <w:numId w:val="12"/>
        </w:numPr>
        <w:tabs>
          <w:tab w:val="left" w:pos="3289"/>
          <w:tab w:val="left" w:pos="5169"/>
          <w:tab w:val="left" w:pos="5506"/>
          <w:tab w:val="left" w:pos="7414"/>
        </w:tabs>
        <w:autoSpaceDE w:val="0"/>
        <w:autoSpaceDN w:val="0"/>
        <w:spacing w:before="62" w:line="360" w:lineRule="auto"/>
        <w:ind w:right="159"/>
        <w:rPr>
          <w:sz w:val="28"/>
          <w:szCs w:val="28"/>
        </w:rPr>
      </w:pPr>
      <w:r w:rsidRPr="001C7BC2">
        <w:rPr>
          <w:sz w:val="28"/>
          <w:szCs w:val="28"/>
        </w:rPr>
        <w:t>Знакомство с желтым цветом</w:t>
      </w:r>
    </w:p>
    <w:p w:rsidR="001C7BC2" w:rsidRPr="001C7BC2" w:rsidRDefault="001C7BC2" w:rsidP="001C7BC2">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1C7BC2">
        <w:rPr>
          <w:sz w:val="28"/>
          <w:szCs w:val="28"/>
        </w:rPr>
        <w:t>1.2</w:t>
      </w:r>
      <w:proofErr w:type="gramStart"/>
      <w:r w:rsidRPr="001C7BC2">
        <w:rPr>
          <w:sz w:val="28"/>
          <w:szCs w:val="28"/>
        </w:rPr>
        <w:t xml:space="preserve"> У</w:t>
      </w:r>
      <w:proofErr w:type="gramEnd"/>
      <w:r w:rsidRPr="001C7BC2">
        <w:rPr>
          <w:sz w:val="28"/>
          <w:szCs w:val="28"/>
        </w:rPr>
        <w:t>чить различать и называть цвета.</w:t>
      </w:r>
    </w:p>
    <w:p w:rsidR="001C7BC2" w:rsidRPr="001C7BC2" w:rsidRDefault="001C7BC2" w:rsidP="001C7BC2">
      <w:pPr>
        <w:widowControl w:val="0"/>
        <w:numPr>
          <w:ilvl w:val="1"/>
          <w:numId w:val="13"/>
        </w:numPr>
        <w:tabs>
          <w:tab w:val="left" w:pos="3289"/>
          <w:tab w:val="left" w:pos="5169"/>
          <w:tab w:val="left" w:pos="5506"/>
          <w:tab w:val="left" w:pos="7414"/>
        </w:tabs>
        <w:autoSpaceDE w:val="0"/>
        <w:autoSpaceDN w:val="0"/>
        <w:spacing w:before="62" w:line="360" w:lineRule="auto"/>
        <w:ind w:right="159"/>
        <w:rPr>
          <w:sz w:val="28"/>
          <w:szCs w:val="28"/>
        </w:rPr>
      </w:pPr>
      <w:r w:rsidRPr="001C7BC2">
        <w:rPr>
          <w:sz w:val="28"/>
          <w:szCs w:val="28"/>
        </w:rPr>
        <w:t>Учить детей рисовать ватными палочками</w:t>
      </w:r>
    </w:p>
    <w:p w:rsidR="001C7BC2" w:rsidRPr="001C7BC2" w:rsidRDefault="001C7BC2" w:rsidP="001C7BC2">
      <w:pPr>
        <w:widowControl w:val="0"/>
        <w:numPr>
          <w:ilvl w:val="1"/>
          <w:numId w:val="13"/>
        </w:numPr>
        <w:tabs>
          <w:tab w:val="left" w:pos="3289"/>
          <w:tab w:val="left" w:pos="5169"/>
          <w:tab w:val="left" w:pos="5506"/>
          <w:tab w:val="left" w:pos="7414"/>
        </w:tabs>
        <w:autoSpaceDE w:val="0"/>
        <w:autoSpaceDN w:val="0"/>
        <w:spacing w:before="62" w:line="360" w:lineRule="auto"/>
        <w:ind w:right="159"/>
        <w:rPr>
          <w:sz w:val="28"/>
          <w:szCs w:val="28"/>
        </w:rPr>
      </w:pPr>
      <w:r w:rsidRPr="001C7BC2">
        <w:rPr>
          <w:sz w:val="28"/>
          <w:szCs w:val="28"/>
        </w:rPr>
        <w:t>Учить</w:t>
      </w:r>
      <w:r w:rsidRPr="001C7BC2">
        <w:rPr>
          <w:sz w:val="28"/>
          <w:szCs w:val="28"/>
        </w:rPr>
        <w:tab/>
        <w:t>бережно,</w:t>
      </w:r>
      <w:r w:rsidRPr="001C7BC2">
        <w:rPr>
          <w:sz w:val="28"/>
          <w:szCs w:val="28"/>
        </w:rPr>
        <w:tab/>
        <w:t>относиться</w:t>
      </w:r>
      <w:r w:rsidRPr="001C7BC2">
        <w:rPr>
          <w:sz w:val="28"/>
          <w:szCs w:val="28"/>
        </w:rPr>
        <w:tab/>
        <w:t>к</w:t>
      </w:r>
      <w:r w:rsidRPr="001C7BC2">
        <w:rPr>
          <w:sz w:val="28"/>
          <w:szCs w:val="28"/>
        </w:rPr>
        <w:tab/>
        <w:t>материалам,</w:t>
      </w:r>
      <w:r w:rsidRPr="001C7BC2">
        <w:rPr>
          <w:sz w:val="28"/>
          <w:szCs w:val="28"/>
        </w:rPr>
        <w:tab/>
        <w:t>правильно</w:t>
      </w:r>
      <w:r w:rsidRPr="001C7BC2">
        <w:rPr>
          <w:sz w:val="28"/>
          <w:szCs w:val="28"/>
        </w:rPr>
        <w:tab/>
        <w:t>их использовать.</w:t>
      </w:r>
    </w:p>
    <w:p w:rsidR="001C7BC2" w:rsidRPr="001C7BC2" w:rsidRDefault="001C7BC2" w:rsidP="001C7BC2">
      <w:pPr>
        <w:widowControl w:val="0"/>
        <w:numPr>
          <w:ilvl w:val="1"/>
          <w:numId w:val="12"/>
        </w:numPr>
        <w:tabs>
          <w:tab w:val="left" w:pos="3289"/>
          <w:tab w:val="left" w:pos="5169"/>
          <w:tab w:val="left" w:pos="5506"/>
          <w:tab w:val="left" w:pos="7414"/>
        </w:tabs>
        <w:autoSpaceDE w:val="0"/>
        <w:autoSpaceDN w:val="0"/>
        <w:spacing w:before="62" w:line="360" w:lineRule="auto"/>
        <w:ind w:right="159"/>
        <w:rPr>
          <w:sz w:val="28"/>
          <w:szCs w:val="28"/>
        </w:rPr>
      </w:pPr>
      <w:r w:rsidRPr="001C7BC2">
        <w:rPr>
          <w:sz w:val="28"/>
          <w:szCs w:val="28"/>
        </w:rPr>
        <w:t>Развивающие задачи:</w:t>
      </w:r>
    </w:p>
    <w:p w:rsidR="001C7BC2" w:rsidRPr="001C7BC2" w:rsidRDefault="001C7BC2" w:rsidP="001C7BC2">
      <w:pPr>
        <w:widowControl w:val="0"/>
        <w:numPr>
          <w:ilvl w:val="2"/>
          <w:numId w:val="12"/>
        </w:numPr>
        <w:tabs>
          <w:tab w:val="left" w:pos="3289"/>
          <w:tab w:val="left" w:pos="5169"/>
          <w:tab w:val="left" w:pos="5506"/>
          <w:tab w:val="left" w:pos="7414"/>
        </w:tabs>
        <w:autoSpaceDE w:val="0"/>
        <w:autoSpaceDN w:val="0"/>
        <w:spacing w:before="62" w:line="360" w:lineRule="auto"/>
        <w:ind w:right="159"/>
        <w:rPr>
          <w:sz w:val="28"/>
          <w:szCs w:val="28"/>
        </w:rPr>
      </w:pPr>
      <w:r w:rsidRPr="001C7BC2">
        <w:rPr>
          <w:sz w:val="28"/>
          <w:szCs w:val="28"/>
        </w:rPr>
        <w:t>Развивать интерес к рисованию красками.</w:t>
      </w:r>
    </w:p>
    <w:p w:rsidR="001C7BC2" w:rsidRPr="001C7BC2" w:rsidRDefault="001C7BC2" w:rsidP="001C7BC2">
      <w:pPr>
        <w:widowControl w:val="0"/>
        <w:numPr>
          <w:ilvl w:val="2"/>
          <w:numId w:val="12"/>
        </w:numPr>
        <w:tabs>
          <w:tab w:val="left" w:pos="3289"/>
          <w:tab w:val="left" w:pos="5169"/>
          <w:tab w:val="left" w:pos="5506"/>
          <w:tab w:val="left" w:pos="7414"/>
        </w:tabs>
        <w:autoSpaceDE w:val="0"/>
        <w:autoSpaceDN w:val="0"/>
        <w:spacing w:before="62" w:line="360" w:lineRule="auto"/>
        <w:ind w:right="159"/>
        <w:rPr>
          <w:sz w:val="28"/>
          <w:szCs w:val="28"/>
        </w:rPr>
      </w:pPr>
      <w:r w:rsidRPr="001C7BC2">
        <w:rPr>
          <w:sz w:val="28"/>
          <w:szCs w:val="28"/>
        </w:rPr>
        <w:t>Способствовать развитию детского воображения.</w:t>
      </w:r>
    </w:p>
    <w:p w:rsidR="001C7BC2" w:rsidRPr="001C7BC2" w:rsidRDefault="001C7BC2" w:rsidP="001C7BC2">
      <w:pPr>
        <w:widowControl w:val="0"/>
        <w:numPr>
          <w:ilvl w:val="1"/>
          <w:numId w:val="12"/>
        </w:numPr>
        <w:tabs>
          <w:tab w:val="left" w:pos="3289"/>
          <w:tab w:val="left" w:pos="5169"/>
          <w:tab w:val="left" w:pos="5506"/>
          <w:tab w:val="left" w:pos="7414"/>
        </w:tabs>
        <w:autoSpaceDE w:val="0"/>
        <w:autoSpaceDN w:val="0"/>
        <w:spacing w:before="62" w:line="360" w:lineRule="auto"/>
        <w:ind w:right="159"/>
        <w:rPr>
          <w:sz w:val="28"/>
          <w:szCs w:val="28"/>
        </w:rPr>
      </w:pPr>
      <w:r w:rsidRPr="001C7BC2">
        <w:rPr>
          <w:sz w:val="28"/>
          <w:szCs w:val="28"/>
        </w:rPr>
        <w:t>Воспитательные задачи:</w:t>
      </w:r>
    </w:p>
    <w:p w:rsidR="001C7BC2" w:rsidRPr="001C7BC2" w:rsidRDefault="001C7BC2" w:rsidP="001C7BC2">
      <w:pPr>
        <w:widowControl w:val="0"/>
        <w:numPr>
          <w:ilvl w:val="2"/>
          <w:numId w:val="12"/>
        </w:numPr>
        <w:tabs>
          <w:tab w:val="left" w:pos="3289"/>
          <w:tab w:val="left" w:pos="5169"/>
          <w:tab w:val="left" w:pos="5506"/>
          <w:tab w:val="left" w:pos="7414"/>
        </w:tabs>
        <w:autoSpaceDE w:val="0"/>
        <w:autoSpaceDN w:val="0"/>
        <w:spacing w:before="62" w:line="360" w:lineRule="auto"/>
        <w:ind w:right="159"/>
        <w:rPr>
          <w:sz w:val="28"/>
          <w:szCs w:val="28"/>
        </w:rPr>
      </w:pPr>
      <w:r w:rsidRPr="001C7BC2">
        <w:rPr>
          <w:sz w:val="28"/>
          <w:szCs w:val="28"/>
        </w:rPr>
        <w:t>Воспитывать эстетическое отношение к окружающему миру.</w:t>
      </w:r>
    </w:p>
    <w:p w:rsidR="001C7BC2" w:rsidRPr="001C7BC2" w:rsidRDefault="001C7BC2" w:rsidP="001C7BC2">
      <w:pPr>
        <w:widowControl w:val="0"/>
        <w:numPr>
          <w:ilvl w:val="2"/>
          <w:numId w:val="12"/>
        </w:numPr>
        <w:tabs>
          <w:tab w:val="left" w:pos="3289"/>
          <w:tab w:val="left" w:pos="5169"/>
          <w:tab w:val="left" w:pos="5506"/>
          <w:tab w:val="left" w:pos="7414"/>
        </w:tabs>
        <w:autoSpaceDE w:val="0"/>
        <w:autoSpaceDN w:val="0"/>
        <w:spacing w:before="62" w:line="360" w:lineRule="auto"/>
        <w:ind w:right="159"/>
        <w:rPr>
          <w:sz w:val="28"/>
          <w:szCs w:val="28"/>
        </w:rPr>
      </w:pPr>
      <w:r w:rsidRPr="001C7BC2">
        <w:rPr>
          <w:sz w:val="28"/>
          <w:szCs w:val="28"/>
        </w:rPr>
        <w:t>Доставлять ребенку радость, удовлетворение от работы. Предварительная работа:</w:t>
      </w:r>
    </w:p>
    <w:p w:rsidR="001C7BC2" w:rsidRPr="001C7BC2" w:rsidRDefault="001C7BC2" w:rsidP="001C7BC2">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1C7BC2">
        <w:rPr>
          <w:sz w:val="28"/>
          <w:szCs w:val="28"/>
        </w:rPr>
        <w:t>Попросить родителей за 3 дня акцентировать внимание детей на цвете звезд и луны (на рисунках, на небе)</w:t>
      </w:r>
    </w:p>
    <w:p w:rsidR="001C7BC2" w:rsidRPr="001C7BC2" w:rsidRDefault="001C7BC2" w:rsidP="001C7BC2">
      <w:pPr>
        <w:widowControl w:val="0"/>
        <w:tabs>
          <w:tab w:val="left" w:pos="3289"/>
          <w:tab w:val="left" w:pos="5169"/>
          <w:tab w:val="left" w:pos="5506"/>
          <w:tab w:val="left" w:pos="7414"/>
        </w:tabs>
        <w:autoSpaceDE w:val="0"/>
        <w:autoSpaceDN w:val="0"/>
        <w:spacing w:before="62" w:line="360" w:lineRule="auto"/>
        <w:ind w:left="224" w:right="159" w:firstLine="708"/>
        <w:rPr>
          <w:i/>
          <w:sz w:val="28"/>
          <w:szCs w:val="28"/>
        </w:rPr>
      </w:pPr>
      <w:r w:rsidRPr="001C7BC2">
        <w:rPr>
          <w:i/>
          <w:sz w:val="28"/>
          <w:szCs w:val="28"/>
        </w:rPr>
        <w:t>Материалы:</w:t>
      </w:r>
    </w:p>
    <w:p w:rsidR="001C7BC2" w:rsidRPr="001C7BC2" w:rsidRDefault="001C7BC2" w:rsidP="001C7BC2">
      <w:pPr>
        <w:widowControl w:val="0"/>
        <w:numPr>
          <w:ilvl w:val="0"/>
          <w:numId w:val="14"/>
        </w:numPr>
        <w:tabs>
          <w:tab w:val="left" w:pos="3289"/>
          <w:tab w:val="left" w:pos="5169"/>
          <w:tab w:val="left" w:pos="5506"/>
          <w:tab w:val="left" w:pos="7414"/>
        </w:tabs>
        <w:autoSpaceDE w:val="0"/>
        <w:autoSpaceDN w:val="0"/>
        <w:spacing w:before="62" w:line="360" w:lineRule="auto"/>
        <w:ind w:right="159"/>
        <w:rPr>
          <w:sz w:val="28"/>
          <w:szCs w:val="28"/>
        </w:rPr>
      </w:pPr>
      <w:r w:rsidRPr="001C7BC2">
        <w:rPr>
          <w:sz w:val="28"/>
          <w:szCs w:val="28"/>
        </w:rPr>
        <w:t>Демонстрационный материал: рисунки ночного неба</w:t>
      </w:r>
    </w:p>
    <w:p w:rsidR="001C7BC2" w:rsidRPr="001C7BC2" w:rsidRDefault="001C7BC2" w:rsidP="001C7BC2">
      <w:pPr>
        <w:widowControl w:val="0"/>
        <w:numPr>
          <w:ilvl w:val="0"/>
          <w:numId w:val="14"/>
        </w:numPr>
        <w:tabs>
          <w:tab w:val="left" w:pos="3289"/>
          <w:tab w:val="left" w:pos="5169"/>
          <w:tab w:val="left" w:pos="5506"/>
          <w:tab w:val="left" w:pos="7414"/>
        </w:tabs>
        <w:autoSpaceDE w:val="0"/>
        <w:autoSpaceDN w:val="0"/>
        <w:spacing w:before="62" w:line="360" w:lineRule="auto"/>
        <w:ind w:right="159"/>
        <w:rPr>
          <w:sz w:val="28"/>
          <w:szCs w:val="28"/>
        </w:rPr>
      </w:pPr>
      <w:r w:rsidRPr="001C7BC2">
        <w:rPr>
          <w:sz w:val="28"/>
          <w:szCs w:val="28"/>
        </w:rPr>
        <w:t>. Раздаточный материал: 2 листа бумаги синего цвета размера А</w:t>
      </w:r>
      <w:proofErr w:type="gramStart"/>
      <w:r w:rsidRPr="001C7BC2">
        <w:rPr>
          <w:sz w:val="28"/>
          <w:szCs w:val="28"/>
        </w:rPr>
        <w:t>4</w:t>
      </w:r>
      <w:proofErr w:type="gramEnd"/>
      <w:r w:rsidRPr="001C7BC2">
        <w:rPr>
          <w:sz w:val="28"/>
          <w:szCs w:val="28"/>
        </w:rPr>
        <w:t>; на каждого ребенка, гуашь желтого цвета, влажные салфетки, ватные палочки</w:t>
      </w:r>
    </w:p>
    <w:p w:rsidR="001C7BC2" w:rsidRPr="001C7BC2" w:rsidRDefault="001C7BC2" w:rsidP="001C7BC2">
      <w:pPr>
        <w:widowControl w:val="0"/>
        <w:tabs>
          <w:tab w:val="left" w:pos="3289"/>
          <w:tab w:val="left" w:pos="5169"/>
          <w:tab w:val="left" w:pos="5506"/>
          <w:tab w:val="left" w:pos="7414"/>
        </w:tabs>
        <w:autoSpaceDE w:val="0"/>
        <w:autoSpaceDN w:val="0"/>
        <w:spacing w:before="62" w:line="360" w:lineRule="auto"/>
        <w:ind w:left="224" w:right="159" w:firstLine="708"/>
        <w:rPr>
          <w:i/>
          <w:sz w:val="28"/>
          <w:szCs w:val="28"/>
        </w:rPr>
      </w:pPr>
      <w:r>
        <w:rPr>
          <w:i/>
          <w:sz w:val="28"/>
          <w:szCs w:val="28"/>
        </w:rPr>
        <w:t>Методика проведения</w:t>
      </w:r>
    </w:p>
    <w:p w:rsidR="001C7BC2" w:rsidRPr="001C7BC2" w:rsidRDefault="001C7BC2" w:rsidP="001C7BC2">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1C7BC2">
        <w:rPr>
          <w:sz w:val="28"/>
          <w:szCs w:val="28"/>
        </w:rPr>
        <w:t>Педагог: Ребята и их родители, отгадайте загадку. «Что видно только ночью?»</w:t>
      </w:r>
    </w:p>
    <w:p w:rsidR="001C7BC2" w:rsidRPr="001C7BC2" w:rsidRDefault="001C7BC2" w:rsidP="001C7BC2">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1C7BC2">
        <w:rPr>
          <w:sz w:val="28"/>
          <w:szCs w:val="28"/>
        </w:rPr>
        <w:t>Дети (при помощи родителей): звезды и луну</w:t>
      </w:r>
    </w:p>
    <w:p w:rsidR="001C7BC2" w:rsidRPr="001C7BC2" w:rsidRDefault="001C7BC2" w:rsidP="001C7BC2">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sectPr w:rsidR="001C7BC2" w:rsidRPr="001C7BC2">
          <w:pgSz w:w="11900" w:h="16840"/>
          <w:pgMar w:top="1140" w:right="720" w:bottom="280" w:left="1480" w:header="720" w:footer="720" w:gutter="0"/>
          <w:cols w:space="720"/>
        </w:sectPr>
      </w:pPr>
    </w:p>
    <w:p w:rsidR="001C7BC2" w:rsidRPr="001C7BC2" w:rsidRDefault="001C7BC2" w:rsidP="001C7BC2">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1C7BC2">
        <w:rPr>
          <w:sz w:val="28"/>
          <w:szCs w:val="28"/>
        </w:rPr>
        <w:lastRenderedPageBreak/>
        <w:t>Педагог: Правильно, звезды и луна. Вы, молодцы. Давайте посмотрим на картинку и скажем, что там изображено (картинка с небом, луной и звездами)</w:t>
      </w:r>
    </w:p>
    <w:p w:rsidR="001C7BC2" w:rsidRPr="001C7BC2" w:rsidRDefault="001C7BC2" w:rsidP="001C7BC2">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1C7BC2">
        <w:rPr>
          <w:sz w:val="28"/>
          <w:szCs w:val="28"/>
        </w:rPr>
        <w:t>Дети: небо, звезды, луна</w:t>
      </w:r>
    </w:p>
    <w:p w:rsidR="001C7BC2" w:rsidRPr="001C7BC2" w:rsidRDefault="001C7BC2" w:rsidP="001C7BC2">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1C7BC2">
        <w:rPr>
          <w:sz w:val="28"/>
          <w:szCs w:val="28"/>
        </w:rPr>
        <w:t xml:space="preserve">Педагог: Правильно. А какого цвета небо? Дети: </w:t>
      </w:r>
      <w:proofErr w:type="gramStart"/>
      <w:r w:rsidRPr="001C7BC2">
        <w:rPr>
          <w:sz w:val="28"/>
          <w:szCs w:val="28"/>
        </w:rPr>
        <w:t>синего</w:t>
      </w:r>
      <w:proofErr w:type="gramEnd"/>
      <w:r w:rsidRPr="001C7BC2">
        <w:rPr>
          <w:sz w:val="28"/>
          <w:szCs w:val="28"/>
        </w:rPr>
        <w:t>.</w:t>
      </w:r>
    </w:p>
    <w:p w:rsidR="001C7BC2" w:rsidRPr="001C7BC2" w:rsidRDefault="001C7BC2" w:rsidP="001C7BC2">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1C7BC2">
        <w:rPr>
          <w:sz w:val="28"/>
          <w:szCs w:val="28"/>
        </w:rPr>
        <w:t xml:space="preserve">Педагог: Правильно. А какого цвета луна и звезды? Дети: </w:t>
      </w:r>
      <w:proofErr w:type="gramStart"/>
      <w:r w:rsidRPr="001C7BC2">
        <w:rPr>
          <w:sz w:val="28"/>
          <w:szCs w:val="28"/>
        </w:rPr>
        <w:t>желтого</w:t>
      </w:r>
      <w:proofErr w:type="gramEnd"/>
      <w:r w:rsidRPr="001C7BC2">
        <w:rPr>
          <w:sz w:val="28"/>
          <w:szCs w:val="28"/>
        </w:rPr>
        <w:t>.</w:t>
      </w:r>
    </w:p>
    <w:p w:rsidR="001C7BC2" w:rsidRPr="001C7BC2" w:rsidRDefault="001C7BC2" w:rsidP="001C7BC2">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1C7BC2">
        <w:rPr>
          <w:sz w:val="28"/>
          <w:szCs w:val="28"/>
        </w:rPr>
        <w:t xml:space="preserve">Педагог: Молодцы. А давайте теперь сами нарисуем ночное небо. (Педагог при помощи родителей раздает детям листы синего цвета, желтую краску, синюю краску). Рисовать мы сегодня будем ватными палочками. Сейчас я покажу </w:t>
      </w:r>
      <w:proofErr w:type="gramStart"/>
      <w:r w:rsidRPr="001C7BC2">
        <w:rPr>
          <w:sz w:val="28"/>
          <w:szCs w:val="28"/>
        </w:rPr>
        <w:t>вам</w:t>
      </w:r>
      <w:proofErr w:type="gramEnd"/>
      <w:r w:rsidRPr="001C7BC2">
        <w:rPr>
          <w:sz w:val="28"/>
          <w:szCs w:val="28"/>
        </w:rPr>
        <w:t xml:space="preserve"> как надо рисовать, а вы внимательно смотрите.</w:t>
      </w:r>
    </w:p>
    <w:p w:rsidR="001C7BC2" w:rsidRPr="001C7BC2" w:rsidRDefault="001C7BC2" w:rsidP="001C7BC2">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1C7BC2">
        <w:rPr>
          <w:sz w:val="28"/>
          <w:szCs w:val="28"/>
        </w:rPr>
        <w:t>(показ с комментированием).</w:t>
      </w:r>
    </w:p>
    <w:p w:rsidR="001C7BC2" w:rsidRPr="001C7BC2" w:rsidRDefault="001C7BC2" w:rsidP="001C7BC2">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1C7BC2">
        <w:rPr>
          <w:sz w:val="28"/>
          <w:szCs w:val="28"/>
        </w:rPr>
        <w:t>Нужно правильно взять палочку, обмакнуть кончик палочки в краску, а потом аккуратно наносить точки или линии на ночное небо. Точки можно ставить близко друг к другу или, наоборот, оставлять больше свободного места.</w:t>
      </w:r>
    </w:p>
    <w:p w:rsidR="001C7BC2" w:rsidRPr="001C7BC2" w:rsidRDefault="001C7BC2" w:rsidP="001C7BC2">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1C7BC2">
        <w:rPr>
          <w:sz w:val="28"/>
          <w:szCs w:val="28"/>
        </w:rPr>
        <w:t>(Практическая деятельность детей, оказание помощи детям и родителям по мере необходимости)</w:t>
      </w:r>
    </w:p>
    <w:p w:rsidR="001C7BC2" w:rsidRPr="001C7BC2" w:rsidRDefault="001C7BC2" w:rsidP="001C7BC2">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1C7BC2">
        <w:rPr>
          <w:sz w:val="28"/>
          <w:szCs w:val="28"/>
        </w:rPr>
        <w:t xml:space="preserve">Педагог: Вы все молодцы. А пока наши рисунки </w:t>
      </w:r>
      <w:proofErr w:type="gramStart"/>
      <w:r w:rsidRPr="001C7BC2">
        <w:rPr>
          <w:sz w:val="28"/>
          <w:szCs w:val="28"/>
        </w:rPr>
        <w:t>сохнут</w:t>
      </w:r>
      <w:proofErr w:type="gramEnd"/>
      <w:r w:rsidRPr="001C7BC2">
        <w:rPr>
          <w:sz w:val="28"/>
          <w:szCs w:val="28"/>
        </w:rPr>
        <w:t xml:space="preserve"> давайте немного разомнемся, родители, не отставайте.</w:t>
      </w:r>
    </w:p>
    <w:p w:rsidR="001C7BC2" w:rsidRPr="001C7BC2" w:rsidRDefault="001C7BC2" w:rsidP="001C7BC2">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1C7BC2">
        <w:rPr>
          <w:sz w:val="28"/>
          <w:szCs w:val="28"/>
        </w:rPr>
        <w:t>В небе плавает луна</w:t>
      </w:r>
      <w:proofErr w:type="gramStart"/>
      <w:r w:rsidRPr="001C7BC2">
        <w:rPr>
          <w:sz w:val="28"/>
          <w:szCs w:val="28"/>
        </w:rPr>
        <w:t>.</w:t>
      </w:r>
      <w:proofErr w:type="gramEnd"/>
      <w:r w:rsidRPr="001C7BC2">
        <w:rPr>
          <w:sz w:val="28"/>
          <w:szCs w:val="28"/>
        </w:rPr>
        <w:t xml:space="preserve"> (</w:t>
      </w:r>
      <w:proofErr w:type="gramStart"/>
      <w:r w:rsidRPr="001C7BC2">
        <w:rPr>
          <w:sz w:val="28"/>
          <w:szCs w:val="28"/>
        </w:rPr>
        <w:t>п</w:t>
      </w:r>
      <w:proofErr w:type="gramEnd"/>
      <w:r w:rsidRPr="001C7BC2">
        <w:rPr>
          <w:sz w:val="28"/>
          <w:szCs w:val="28"/>
        </w:rPr>
        <w:t>окачивания влево и вправо) В облака зашла она.</w:t>
      </w:r>
    </w:p>
    <w:p w:rsidR="001C7BC2" w:rsidRPr="001C7BC2" w:rsidRDefault="001C7BC2" w:rsidP="001C7BC2">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1C7BC2">
        <w:rPr>
          <w:sz w:val="28"/>
          <w:szCs w:val="28"/>
        </w:rPr>
        <w:t>1,2,3,4,5</w:t>
      </w:r>
    </w:p>
    <w:p w:rsidR="001C7BC2" w:rsidRPr="001C7BC2" w:rsidRDefault="001C7BC2" w:rsidP="001C7BC2">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1C7BC2">
        <w:rPr>
          <w:sz w:val="28"/>
          <w:szCs w:val="28"/>
        </w:rPr>
        <w:t>(хлопки в ладоши) Можем мы луну достать</w:t>
      </w:r>
      <w:proofErr w:type="gramStart"/>
      <w:r w:rsidRPr="001C7BC2">
        <w:rPr>
          <w:sz w:val="28"/>
          <w:szCs w:val="28"/>
        </w:rPr>
        <w:t>.</w:t>
      </w:r>
      <w:proofErr w:type="gramEnd"/>
      <w:r w:rsidRPr="001C7BC2">
        <w:rPr>
          <w:sz w:val="28"/>
          <w:szCs w:val="28"/>
        </w:rPr>
        <w:t xml:space="preserve"> (</w:t>
      </w:r>
      <w:proofErr w:type="gramStart"/>
      <w:r w:rsidRPr="001C7BC2">
        <w:rPr>
          <w:sz w:val="28"/>
          <w:szCs w:val="28"/>
        </w:rPr>
        <w:t>р</w:t>
      </w:r>
      <w:proofErr w:type="gramEnd"/>
      <w:r w:rsidRPr="001C7BC2">
        <w:rPr>
          <w:sz w:val="28"/>
          <w:szCs w:val="28"/>
        </w:rPr>
        <w:t>уки вверх)</w:t>
      </w:r>
    </w:p>
    <w:p w:rsidR="001C7BC2" w:rsidRPr="001C7BC2" w:rsidRDefault="001C7BC2" w:rsidP="001C7BC2">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1C7BC2">
        <w:rPr>
          <w:sz w:val="28"/>
          <w:szCs w:val="28"/>
        </w:rPr>
        <w:t>6,7,8,9,10-</w:t>
      </w:r>
    </w:p>
    <w:p w:rsidR="001C7BC2" w:rsidRPr="001C7BC2" w:rsidRDefault="001C7BC2" w:rsidP="001C7BC2">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1C7BC2">
        <w:rPr>
          <w:sz w:val="28"/>
          <w:szCs w:val="28"/>
        </w:rPr>
        <w:t>(хлопки над головой)</w:t>
      </w:r>
    </w:p>
    <w:p w:rsidR="001C7BC2" w:rsidRPr="001C7BC2" w:rsidRDefault="001C7BC2" w:rsidP="001C7BC2">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sectPr w:rsidR="001C7BC2" w:rsidRPr="001C7BC2">
          <w:pgSz w:w="11900" w:h="16840"/>
          <w:pgMar w:top="1060" w:right="720" w:bottom="280" w:left="1480" w:header="720" w:footer="720" w:gutter="0"/>
          <w:cols w:space="720"/>
        </w:sectPr>
      </w:pPr>
    </w:p>
    <w:p w:rsidR="001C7BC2" w:rsidRPr="001C7BC2" w:rsidRDefault="001C7BC2" w:rsidP="001C7BC2">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1C7BC2">
        <w:rPr>
          <w:sz w:val="28"/>
          <w:szCs w:val="28"/>
        </w:rPr>
        <w:lastRenderedPageBreak/>
        <w:t>И пониже перевесить</w:t>
      </w:r>
      <w:proofErr w:type="gramStart"/>
      <w:r w:rsidRPr="001C7BC2">
        <w:rPr>
          <w:sz w:val="28"/>
          <w:szCs w:val="28"/>
        </w:rPr>
        <w:t>.</w:t>
      </w:r>
      <w:proofErr w:type="gramEnd"/>
      <w:r w:rsidRPr="001C7BC2">
        <w:rPr>
          <w:sz w:val="28"/>
          <w:szCs w:val="28"/>
        </w:rPr>
        <w:t xml:space="preserve"> (</w:t>
      </w:r>
      <w:proofErr w:type="gramStart"/>
      <w:r w:rsidRPr="001C7BC2">
        <w:rPr>
          <w:sz w:val="28"/>
          <w:szCs w:val="28"/>
        </w:rPr>
        <w:t>р</w:t>
      </w:r>
      <w:proofErr w:type="gramEnd"/>
      <w:r w:rsidRPr="001C7BC2">
        <w:rPr>
          <w:sz w:val="28"/>
          <w:szCs w:val="28"/>
        </w:rPr>
        <w:t>уки вниз)</w:t>
      </w:r>
    </w:p>
    <w:p w:rsidR="001C7BC2" w:rsidRPr="001C7BC2" w:rsidRDefault="001C7BC2" w:rsidP="001C7BC2">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1C7BC2">
        <w:rPr>
          <w:sz w:val="28"/>
          <w:szCs w:val="28"/>
        </w:rPr>
        <w:t>10,9,8,7-</w:t>
      </w:r>
    </w:p>
    <w:p w:rsidR="001C7BC2" w:rsidRPr="001C7BC2" w:rsidRDefault="001C7BC2" w:rsidP="001C7BC2">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1C7BC2">
        <w:rPr>
          <w:sz w:val="28"/>
          <w:szCs w:val="28"/>
        </w:rPr>
        <w:t>(ходьба на месте)</w:t>
      </w:r>
    </w:p>
    <w:p w:rsidR="001C7BC2" w:rsidRPr="001C7BC2" w:rsidRDefault="001C7BC2" w:rsidP="001C7BC2">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1C7BC2">
        <w:rPr>
          <w:sz w:val="28"/>
          <w:szCs w:val="28"/>
        </w:rPr>
        <w:t>Чтоб луна светила всем</w:t>
      </w:r>
      <w:proofErr w:type="gramStart"/>
      <w:r w:rsidRPr="001C7BC2">
        <w:rPr>
          <w:sz w:val="28"/>
          <w:szCs w:val="28"/>
        </w:rPr>
        <w:t>.</w:t>
      </w:r>
      <w:proofErr w:type="gramEnd"/>
      <w:r w:rsidRPr="001C7BC2">
        <w:rPr>
          <w:sz w:val="28"/>
          <w:szCs w:val="28"/>
        </w:rPr>
        <w:t xml:space="preserve"> (</w:t>
      </w:r>
      <w:proofErr w:type="gramStart"/>
      <w:r w:rsidRPr="001C7BC2">
        <w:rPr>
          <w:sz w:val="28"/>
          <w:szCs w:val="28"/>
        </w:rPr>
        <w:t>д</w:t>
      </w:r>
      <w:proofErr w:type="gramEnd"/>
      <w:r w:rsidRPr="001C7BC2">
        <w:rPr>
          <w:sz w:val="28"/>
          <w:szCs w:val="28"/>
        </w:rPr>
        <w:t>ети тихо садятся)</w:t>
      </w:r>
    </w:p>
    <w:p w:rsidR="001C7BC2" w:rsidRPr="001C7BC2" w:rsidRDefault="001C7BC2" w:rsidP="001C7BC2">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1C7BC2">
        <w:rPr>
          <w:sz w:val="28"/>
          <w:szCs w:val="28"/>
        </w:rPr>
        <w:t>Педагог: Молодцы. Наши рисунки как раз высохли. Каким цветом мы рисовали луну и звезды?</w:t>
      </w:r>
    </w:p>
    <w:p w:rsidR="001C7BC2" w:rsidRPr="001C7BC2" w:rsidRDefault="001C7BC2" w:rsidP="001C7BC2">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1C7BC2">
        <w:rPr>
          <w:sz w:val="28"/>
          <w:szCs w:val="28"/>
        </w:rPr>
        <w:t xml:space="preserve">Дети: </w:t>
      </w:r>
      <w:proofErr w:type="gramStart"/>
      <w:r w:rsidRPr="001C7BC2">
        <w:rPr>
          <w:sz w:val="28"/>
          <w:szCs w:val="28"/>
        </w:rPr>
        <w:t>желтым</w:t>
      </w:r>
      <w:proofErr w:type="gramEnd"/>
      <w:r w:rsidRPr="001C7BC2">
        <w:rPr>
          <w:sz w:val="28"/>
          <w:szCs w:val="28"/>
        </w:rPr>
        <w:t>.</w:t>
      </w:r>
    </w:p>
    <w:p w:rsidR="001C7BC2" w:rsidRPr="001C7BC2" w:rsidRDefault="001C7BC2" w:rsidP="001C7BC2">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1C7BC2">
        <w:rPr>
          <w:sz w:val="28"/>
          <w:szCs w:val="28"/>
        </w:rPr>
        <w:t>Педагог: Правильно. А давайте теперь посмотрим на наши рисунки (дети выходят со своими рисунками)</w:t>
      </w:r>
    </w:p>
    <w:p w:rsidR="001C7BC2" w:rsidRPr="001C7BC2" w:rsidRDefault="001C7BC2" w:rsidP="001C7BC2">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1C7BC2">
        <w:rPr>
          <w:sz w:val="28"/>
          <w:szCs w:val="28"/>
        </w:rPr>
        <w:t>Педагог: Какое красивое ночное небо у нас получилось. Думаю, Вам надо повесить свой рисунок возле кровати, чтобы лучше спалось. Спасибо за занятие.</w:t>
      </w:r>
    </w:p>
    <w:p w:rsidR="001C7BC2" w:rsidRPr="001C7BC2" w:rsidRDefault="001C7BC2" w:rsidP="001C7BC2">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p>
    <w:p w:rsidR="00266132" w:rsidRDefault="00266132" w:rsidP="001C7BC2">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p>
    <w:p w:rsidR="001C7BC2" w:rsidRDefault="001C7BC2" w:rsidP="001C7BC2">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p>
    <w:p w:rsidR="001C7BC2" w:rsidRDefault="001C7BC2" w:rsidP="001C7BC2">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p>
    <w:p w:rsidR="001C7BC2" w:rsidRDefault="001C7BC2" w:rsidP="001C7BC2">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p>
    <w:p w:rsidR="001C7BC2" w:rsidRDefault="001C7BC2" w:rsidP="001C7BC2">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p>
    <w:p w:rsidR="001C7BC2" w:rsidRDefault="001C7BC2" w:rsidP="001C7BC2">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p>
    <w:p w:rsidR="001C7BC2" w:rsidRDefault="001C7BC2" w:rsidP="001C7BC2">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p>
    <w:p w:rsidR="001C7BC2" w:rsidRDefault="001C7BC2" w:rsidP="001C7BC2">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p>
    <w:p w:rsidR="001C7BC2" w:rsidRDefault="001C7BC2" w:rsidP="001C7BC2">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p>
    <w:p w:rsidR="001C7BC2" w:rsidRDefault="001C7BC2" w:rsidP="001C7BC2">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p>
    <w:p w:rsidR="001C7BC2" w:rsidRDefault="001C7BC2" w:rsidP="001C7BC2">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p>
    <w:p w:rsidR="001C7BC2" w:rsidRDefault="001C7BC2" w:rsidP="001C7BC2">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p>
    <w:p w:rsidR="001C7BC2" w:rsidRDefault="001C7BC2" w:rsidP="001C7BC2">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p>
    <w:p w:rsidR="001C7BC2" w:rsidRDefault="001C7BC2" w:rsidP="001C7BC2">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p>
    <w:p w:rsidR="001C7BC2" w:rsidRDefault="000F7236" w:rsidP="001C7BC2">
      <w:pPr>
        <w:widowControl w:val="0"/>
        <w:tabs>
          <w:tab w:val="left" w:pos="3289"/>
          <w:tab w:val="left" w:pos="5169"/>
          <w:tab w:val="left" w:pos="5506"/>
          <w:tab w:val="left" w:pos="7414"/>
        </w:tabs>
        <w:autoSpaceDE w:val="0"/>
        <w:autoSpaceDN w:val="0"/>
        <w:spacing w:before="62" w:line="360" w:lineRule="auto"/>
        <w:ind w:left="224" w:right="159" w:firstLine="708"/>
        <w:rPr>
          <w:b/>
          <w:bCs/>
          <w:sz w:val="28"/>
          <w:szCs w:val="28"/>
        </w:rPr>
      </w:pPr>
      <w:r>
        <w:rPr>
          <w:noProof/>
          <w:sz w:val="28"/>
          <w:szCs w:val="28"/>
        </w:rPr>
        <w:lastRenderedPageBreak/>
        <w:drawing>
          <wp:inline distT="0" distB="0" distL="0" distR="0" wp14:anchorId="730FD175" wp14:editId="40E367C5">
            <wp:extent cx="5543550" cy="134302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43550" cy="1343025"/>
                    </a:xfrm>
                    <a:prstGeom prst="rect">
                      <a:avLst/>
                    </a:prstGeom>
                    <a:noFill/>
                  </pic:spPr>
                </pic:pic>
              </a:graphicData>
            </a:graphic>
          </wp:inline>
        </w:drawing>
      </w:r>
    </w:p>
    <w:p w:rsidR="001C7BC2" w:rsidRDefault="001C7BC2" w:rsidP="001C7BC2">
      <w:pPr>
        <w:widowControl w:val="0"/>
        <w:tabs>
          <w:tab w:val="left" w:pos="3289"/>
          <w:tab w:val="left" w:pos="5169"/>
          <w:tab w:val="left" w:pos="5506"/>
          <w:tab w:val="left" w:pos="7414"/>
        </w:tabs>
        <w:autoSpaceDE w:val="0"/>
        <w:autoSpaceDN w:val="0"/>
        <w:spacing w:before="62" w:line="360" w:lineRule="auto"/>
        <w:ind w:left="224" w:right="159" w:firstLine="708"/>
        <w:rPr>
          <w:b/>
          <w:bCs/>
          <w:sz w:val="28"/>
          <w:szCs w:val="28"/>
        </w:rPr>
      </w:pPr>
    </w:p>
    <w:p w:rsidR="001C7BC2" w:rsidRDefault="001C7BC2" w:rsidP="001C7BC2">
      <w:pPr>
        <w:widowControl w:val="0"/>
        <w:tabs>
          <w:tab w:val="left" w:pos="3289"/>
          <w:tab w:val="left" w:pos="5169"/>
          <w:tab w:val="left" w:pos="5506"/>
          <w:tab w:val="left" w:pos="7414"/>
        </w:tabs>
        <w:autoSpaceDE w:val="0"/>
        <w:autoSpaceDN w:val="0"/>
        <w:spacing w:before="62" w:line="360" w:lineRule="auto"/>
        <w:ind w:left="224" w:right="159" w:firstLine="708"/>
        <w:rPr>
          <w:b/>
          <w:bCs/>
          <w:sz w:val="28"/>
          <w:szCs w:val="28"/>
        </w:rPr>
      </w:pPr>
    </w:p>
    <w:p w:rsidR="001C7BC2" w:rsidRDefault="001C7BC2" w:rsidP="001C7BC2">
      <w:pPr>
        <w:widowControl w:val="0"/>
        <w:tabs>
          <w:tab w:val="left" w:pos="3289"/>
          <w:tab w:val="left" w:pos="5169"/>
          <w:tab w:val="left" w:pos="5506"/>
          <w:tab w:val="left" w:pos="7414"/>
        </w:tabs>
        <w:autoSpaceDE w:val="0"/>
        <w:autoSpaceDN w:val="0"/>
        <w:spacing w:before="62" w:line="360" w:lineRule="auto"/>
        <w:ind w:left="224" w:right="159" w:firstLine="708"/>
        <w:rPr>
          <w:b/>
          <w:bCs/>
          <w:sz w:val="28"/>
          <w:szCs w:val="28"/>
        </w:rPr>
      </w:pPr>
    </w:p>
    <w:p w:rsidR="001C7BC2" w:rsidRDefault="001C7BC2" w:rsidP="001C7BC2">
      <w:pPr>
        <w:widowControl w:val="0"/>
        <w:tabs>
          <w:tab w:val="left" w:pos="3289"/>
          <w:tab w:val="left" w:pos="5169"/>
          <w:tab w:val="left" w:pos="5506"/>
          <w:tab w:val="left" w:pos="7414"/>
        </w:tabs>
        <w:autoSpaceDE w:val="0"/>
        <w:autoSpaceDN w:val="0"/>
        <w:spacing w:before="62" w:line="360" w:lineRule="auto"/>
        <w:ind w:left="224" w:right="159" w:firstLine="708"/>
        <w:rPr>
          <w:b/>
          <w:bCs/>
          <w:sz w:val="28"/>
          <w:szCs w:val="28"/>
        </w:rPr>
      </w:pPr>
    </w:p>
    <w:p w:rsidR="000F7236" w:rsidRDefault="000F7236" w:rsidP="001C7BC2">
      <w:pPr>
        <w:widowControl w:val="0"/>
        <w:tabs>
          <w:tab w:val="left" w:pos="3289"/>
          <w:tab w:val="left" w:pos="5169"/>
          <w:tab w:val="left" w:pos="5506"/>
          <w:tab w:val="left" w:pos="7414"/>
        </w:tabs>
        <w:autoSpaceDE w:val="0"/>
        <w:autoSpaceDN w:val="0"/>
        <w:spacing w:before="62" w:line="360" w:lineRule="auto"/>
        <w:ind w:left="224" w:right="159" w:firstLine="708"/>
        <w:rPr>
          <w:b/>
          <w:bCs/>
          <w:sz w:val="28"/>
          <w:szCs w:val="28"/>
        </w:rPr>
      </w:pPr>
    </w:p>
    <w:p w:rsidR="000F7236" w:rsidRPr="000F7236" w:rsidRDefault="000F7236" w:rsidP="000F7236">
      <w:pPr>
        <w:widowControl w:val="0"/>
        <w:tabs>
          <w:tab w:val="left" w:pos="3289"/>
          <w:tab w:val="left" w:pos="5169"/>
          <w:tab w:val="left" w:pos="5506"/>
          <w:tab w:val="left" w:pos="7414"/>
        </w:tabs>
        <w:autoSpaceDE w:val="0"/>
        <w:autoSpaceDN w:val="0"/>
        <w:spacing w:before="62" w:line="360" w:lineRule="auto"/>
        <w:ind w:left="224" w:right="159" w:firstLine="708"/>
        <w:jc w:val="center"/>
        <w:rPr>
          <w:b/>
          <w:bCs/>
          <w:color w:val="7030A0"/>
          <w:sz w:val="36"/>
          <w:szCs w:val="36"/>
        </w:rPr>
      </w:pPr>
      <w:r w:rsidRPr="000F7236">
        <w:rPr>
          <w:b/>
          <w:bCs/>
          <w:color w:val="7030A0"/>
          <w:sz w:val="36"/>
          <w:szCs w:val="36"/>
        </w:rPr>
        <w:t>«Использование нетрадиционных техник рисования»</w:t>
      </w:r>
    </w:p>
    <w:p w:rsidR="001C7BC2" w:rsidRDefault="001C7BC2" w:rsidP="001C7BC2">
      <w:pPr>
        <w:widowControl w:val="0"/>
        <w:tabs>
          <w:tab w:val="left" w:pos="3289"/>
          <w:tab w:val="left" w:pos="5169"/>
          <w:tab w:val="left" w:pos="5506"/>
          <w:tab w:val="left" w:pos="7414"/>
        </w:tabs>
        <w:autoSpaceDE w:val="0"/>
        <w:autoSpaceDN w:val="0"/>
        <w:spacing w:before="62" w:line="360" w:lineRule="auto"/>
        <w:ind w:left="224" w:right="159" w:firstLine="708"/>
        <w:rPr>
          <w:b/>
          <w:bCs/>
          <w:sz w:val="28"/>
          <w:szCs w:val="28"/>
        </w:rPr>
      </w:pPr>
    </w:p>
    <w:p w:rsidR="000F7236" w:rsidRPr="000F7236" w:rsidRDefault="000F7236" w:rsidP="000F7236">
      <w:pPr>
        <w:widowControl w:val="0"/>
        <w:tabs>
          <w:tab w:val="left" w:pos="3289"/>
          <w:tab w:val="left" w:pos="5169"/>
          <w:tab w:val="left" w:pos="5506"/>
          <w:tab w:val="left" w:pos="7414"/>
        </w:tabs>
        <w:autoSpaceDE w:val="0"/>
        <w:autoSpaceDN w:val="0"/>
        <w:spacing w:before="62" w:line="360" w:lineRule="auto"/>
        <w:ind w:right="159"/>
        <w:rPr>
          <w:b/>
          <w:bCs/>
          <w:sz w:val="28"/>
          <w:szCs w:val="28"/>
        </w:rPr>
      </w:pPr>
      <w:r>
        <w:rPr>
          <w:b/>
          <w:bCs/>
          <w:sz w:val="28"/>
          <w:szCs w:val="28"/>
        </w:rPr>
        <w:t xml:space="preserve">                                       (</w:t>
      </w:r>
      <w:r w:rsidRPr="000F7236">
        <w:rPr>
          <w:b/>
          <w:bCs/>
          <w:sz w:val="28"/>
          <w:szCs w:val="28"/>
        </w:rPr>
        <w:t>Консультация для ро</w:t>
      </w:r>
      <w:r>
        <w:rPr>
          <w:b/>
          <w:bCs/>
          <w:sz w:val="28"/>
          <w:szCs w:val="28"/>
        </w:rPr>
        <w:t>дителей</w:t>
      </w:r>
      <w:proofErr w:type="gramStart"/>
      <w:r>
        <w:rPr>
          <w:b/>
          <w:bCs/>
          <w:sz w:val="28"/>
          <w:szCs w:val="28"/>
        </w:rPr>
        <w:t xml:space="preserve"> )</w:t>
      </w:r>
      <w:proofErr w:type="gramEnd"/>
    </w:p>
    <w:p w:rsidR="001C7BC2" w:rsidRDefault="001C7BC2" w:rsidP="001C7BC2">
      <w:pPr>
        <w:widowControl w:val="0"/>
        <w:tabs>
          <w:tab w:val="left" w:pos="3289"/>
          <w:tab w:val="left" w:pos="5169"/>
          <w:tab w:val="left" w:pos="5506"/>
          <w:tab w:val="left" w:pos="7414"/>
        </w:tabs>
        <w:autoSpaceDE w:val="0"/>
        <w:autoSpaceDN w:val="0"/>
        <w:spacing w:before="62" w:line="360" w:lineRule="auto"/>
        <w:ind w:left="224" w:right="159" w:firstLine="708"/>
        <w:rPr>
          <w:b/>
          <w:bCs/>
          <w:sz w:val="28"/>
          <w:szCs w:val="28"/>
        </w:rPr>
      </w:pPr>
    </w:p>
    <w:p w:rsidR="001C7BC2" w:rsidRDefault="001C7BC2" w:rsidP="001C7BC2">
      <w:pPr>
        <w:widowControl w:val="0"/>
        <w:tabs>
          <w:tab w:val="left" w:pos="3289"/>
          <w:tab w:val="left" w:pos="5169"/>
          <w:tab w:val="left" w:pos="5506"/>
          <w:tab w:val="left" w:pos="7414"/>
        </w:tabs>
        <w:autoSpaceDE w:val="0"/>
        <w:autoSpaceDN w:val="0"/>
        <w:spacing w:before="62" w:line="360" w:lineRule="auto"/>
        <w:ind w:left="224" w:right="159" w:firstLine="708"/>
        <w:rPr>
          <w:b/>
          <w:bCs/>
          <w:sz w:val="28"/>
          <w:szCs w:val="28"/>
        </w:rPr>
      </w:pPr>
    </w:p>
    <w:p w:rsidR="001C7BC2" w:rsidRDefault="001C7BC2" w:rsidP="001C7BC2">
      <w:pPr>
        <w:widowControl w:val="0"/>
        <w:tabs>
          <w:tab w:val="left" w:pos="3289"/>
          <w:tab w:val="left" w:pos="5169"/>
          <w:tab w:val="left" w:pos="5506"/>
          <w:tab w:val="left" w:pos="7414"/>
        </w:tabs>
        <w:autoSpaceDE w:val="0"/>
        <w:autoSpaceDN w:val="0"/>
        <w:spacing w:before="62" w:line="360" w:lineRule="auto"/>
        <w:ind w:left="224" w:right="159" w:firstLine="708"/>
        <w:rPr>
          <w:b/>
          <w:bCs/>
          <w:sz w:val="28"/>
          <w:szCs w:val="28"/>
        </w:rPr>
      </w:pPr>
    </w:p>
    <w:p w:rsidR="001C7BC2" w:rsidRDefault="001C7BC2" w:rsidP="001C7BC2">
      <w:pPr>
        <w:widowControl w:val="0"/>
        <w:tabs>
          <w:tab w:val="left" w:pos="3289"/>
          <w:tab w:val="left" w:pos="5169"/>
          <w:tab w:val="left" w:pos="5506"/>
          <w:tab w:val="left" w:pos="7414"/>
        </w:tabs>
        <w:autoSpaceDE w:val="0"/>
        <w:autoSpaceDN w:val="0"/>
        <w:spacing w:before="62" w:line="360" w:lineRule="auto"/>
        <w:ind w:left="224" w:right="159" w:firstLine="708"/>
        <w:rPr>
          <w:b/>
          <w:bCs/>
          <w:sz w:val="28"/>
          <w:szCs w:val="28"/>
        </w:rPr>
      </w:pPr>
    </w:p>
    <w:p w:rsidR="001C7BC2" w:rsidRDefault="001C7BC2" w:rsidP="001C7BC2">
      <w:pPr>
        <w:widowControl w:val="0"/>
        <w:tabs>
          <w:tab w:val="left" w:pos="3289"/>
          <w:tab w:val="left" w:pos="5169"/>
          <w:tab w:val="left" w:pos="5506"/>
          <w:tab w:val="left" w:pos="7414"/>
        </w:tabs>
        <w:autoSpaceDE w:val="0"/>
        <w:autoSpaceDN w:val="0"/>
        <w:spacing w:before="62" w:line="360" w:lineRule="auto"/>
        <w:ind w:left="224" w:right="159" w:firstLine="708"/>
        <w:rPr>
          <w:b/>
          <w:bCs/>
          <w:sz w:val="28"/>
          <w:szCs w:val="28"/>
        </w:rPr>
      </w:pPr>
    </w:p>
    <w:p w:rsidR="000F7236" w:rsidRPr="000F7236" w:rsidRDefault="000F7236" w:rsidP="000F7236">
      <w:pPr>
        <w:widowControl w:val="0"/>
        <w:tabs>
          <w:tab w:val="left" w:pos="3289"/>
          <w:tab w:val="left" w:pos="5169"/>
          <w:tab w:val="left" w:pos="5506"/>
          <w:tab w:val="left" w:pos="7414"/>
        </w:tabs>
        <w:autoSpaceDE w:val="0"/>
        <w:autoSpaceDN w:val="0"/>
        <w:spacing w:before="62" w:line="360" w:lineRule="auto"/>
        <w:ind w:left="224" w:right="159" w:firstLine="708"/>
        <w:jc w:val="right"/>
        <w:rPr>
          <w:b/>
          <w:bCs/>
          <w:sz w:val="28"/>
          <w:szCs w:val="28"/>
        </w:rPr>
      </w:pPr>
      <w:r w:rsidRPr="000F7236">
        <w:rPr>
          <w:b/>
          <w:bCs/>
          <w:sz w:val="28"/>
          <w:szCs w:val="28"/>
        </w:rPr>
        <w:t>Воспитатель:</w:t>
      </w:r>
    </w:p>
    <w:p w:rsidR="000F7236" w:rsidRPr="000F7236" w:rsidRDefault="000F7236" w:rsidP="000F7236">
      <w:pPr>
        <w:widowControl w:val="0"/>
        <w:tabs>
          <w:tab w:val="left" w:pos="3289"/>
          <w:tab w:val="left" w:pos="5169"/>
          <w:tab w:val="left" w:pos="5506"/>
          <w:tab w:val="left" w:pos="7414"/>
        </w:tabs>
        <w:autoSpaceDE w:val="0"/>
        <w:autoSpaceDN w:val="0"/>
        <w:spacing w:before="62" w:line="360" w:lineRule="auto"/>
        <w:ind w:left="224" w:right="159" w:firstLine="708"/>
        <w:jc w:val="right"/>
        <w:rPr>
          <w:b/>
          <w:bCs/>
          <w:sz w:val="28"/>
          <w:szCs w:val="28"/>
        </w:rPr>
      </w:pPr>
      <w:r w:rsidRPr="000F7236">
        <w:rPr>
          <w:b/>
          <w:bCs/>
          <w:sz w:val="28"/>
          <w:szCs w:val="28"/>
        </w:rPr>
        <w:t>Меньшова А.А.</w:t>
      </w:r>
    </w:p>
    <w:p w:rsidR="000F7236" w:rsidRPr="000F7236" w:rsidRDefault="000F7236" w:rsidP="000F7236">
      <w:pPr>
        <w:widowControl w:val="0"/>
        <w:tabs>
          <w:tab w:val="left" w:pos="3289"/>
          <w:tab w:val="left" w:pos="5169"/>
          <w:tab w:val="left" w:pos="5506"/>
          <w:tab w:val="left" w:pos="7414"/>
        </w:tabs>
        <w:autoSpaceDE w:val="0"/>
        <w:autoSpaceDN w:val="0"/>
        <w:spacing w:before="62" w:line="360" w:lineRule="auto"/>
        <w:ind w:left="224" w:right="159" w:firstLine="708"/>
        <w:jc w:val="right"/>
        <w:rPr>
          <w:b/>
          <w:bCs/>
          <w:sz w:val="28"/>
          <w:szCs w:val="28"/>
        </w:rPr>
      </w:pPr>
    </w:p>
    <w:p w:rsidR="000F7236" w:rsidRPr="000F7236" w:rsidRDefault="000F7236" w:rsidP="000F7236">
      <w:pPr>
        <w:widowControl w:val="0"/>
        <w:tabs>
          <w:tab w:val="left" w:pos="3289"/>
          <w:tab w:val="left" w:pos="5169"/>
          <w:tab w:val="left" w:pos="5506"/>
          <w:tab w:val="left" w:pos="7414"/>
        </w:tabs>
        <w:autoSpaceDE w:val="0"/>
        <w:autoSpaceDN w:val="0"/>
        <w:spacing w:before="62" w:line="360" w:lineRule="auto"/>
        <w:ind w:left="224" w:right="159" w:firstLine="708"/>
        <w:jc w:val="right"/>
        <w:rPr>
          <w:b/>
          <w:bCs/>
          <w:sz w:val="28"/>
          <w:szCs w:val="28"/>
        </w:rPr>
      </w:pPr>
    </w:p>
    <w:p w:rsidR="000F7236" w:rsidRPr="000F7236" w:rsidRDefault="000F7236" w:rsidP="000F7236">
      <w:pPr>
        <w:widowControl w:val="0"/>
        <w:tabs>
          <w:tab w:val="left" w:pos="3289"/>
          <w:tab w:val="left" w:pos="5169"/>
          <w:tab w:val="left" w:pos="5506"/>
          <w:tab w:val="left" w:pos="7414"/>
        </w:tabs>
        <w:autoSpaceDE w:val="0"/>
        <w:autoSpaceDN w:val="0"/>
        <w:spacing w:before="62" w:line="360" w:lineRule="auto"/>
        <w:ind w:left="224" w:right="159" w:firstLine="708"/>
        <w:jc w:val="right"/>
        <w:rPr>
          <w:b/>
          <w:bCs/>
          <w:sz w:val="28"/>
          <w:szCs w:val="28"/>
        </w:rPr>
      </w:pPr>
    </w:p>
    <w:p w:rsidR="000F7236" w:rsidRPr="000F7236" w:rsidRDefault="000F7236" w:rsidP="000F7236">
      <w:pPr>
        <w:widowControl w:val="0"/>
        <w:tabs>
          <w:tab w:val="left" w:pos="3289"/>
          <w:tab w:val="left" w:pos="5169"/>
          <w:tab w:val="left" w:pos="5506"/>
          <w:tab w:val="left" w:pos="7414"/>
        </w:tabs>
        <w:autoSpaceDE w:val="0"/>
        <w:autoSpaceDN w:val="0"/>
        <w:spacing w:before="62" w:line="360" w:lineRule="auto"/>
        <w:ind w:left="224" w:right="159" w:firstLine="708"/>
        <w:jc w:val="right"/>
        <w:rPr>
          <w:b/>
          <w:bCs/>
          <w:sz w:val="28"/>
          <w:szCs w:val="28"/>
        </w:rPr>
      </w:pPr>
    </w:p>
    <w:p w:rsidR="000F7236" w:rsidRPr="000F7236" w:rsidRDefault="000F7236" w:rsidP="000F7236">
      <w:pPr>
        <w:widowControl w:val="0"/>
        <w:tabs>
          <w:tab w:val="left" w:pos="3289"/>
          <w:tab w:val="left" w:pos="5169"/>
          <w:tab w:val="left" w:pos="5506"/>
          <w:tab w:val="left" w:pos="7414"/>
        </w:tabs>
        <w:autoSpaceDE w:val="0"/>
        <w:autoSpaceDN w:val="0"/>
        <w:spacing w:before="62" w:line="360" w:lineRule="auto"/>
        <w:ind w:left="224" w:right="159" w:firstLine="708"/>
        <w:jc w:val="right"/>
        <w:rPr>
          <w:b/>
          <w:bCs/>
          <w:sz w:val="28"/>
          <w:szCs w:val="28"/>
        </w:rPr>
      </w:pPr>
    </w:p>
    <w:p w:rsidR="000F7236" w:rsidRPr="000F7236" w:rsidRDefault="000F7236" w:rsidP="000F7236">
      <w:pPr>
        <w:widowControl w:val="0"/>
        <w:tabs>
          <w:tab w:val="left" w:pos="3289"/>
          <w:tab w:val="left" w:pos="5169"/>
          <w:tab w:val="left" w:pos="5506"/>
          <w:tab w:val="left" w:pos="7414"/>
        </w:tabs>
        <w:autoSpaceDE w:val="0"/>
        <w:autoSpaceDN w:val="0"/>
        <w:spacing w:before="62" w:line="360" w:lineRule="auto"/>
        <w:ind w:right="159"/>
        <w:jc w:val="center"/>
        <w:rPr>
          <w:b/>
          <w:bCs/>
          <w:sz w:val="28"/>
          <w:szCs w:val="28"/>
        </w:rPr>
      </w:pPr>
      <w:r>
        <w:rPr>
          <w:b/>
          <w:bCs/>
          <w:sz w:val="28"/>
          <w:szCs w:val="28"/>
        </w:rPr>
        <w:t>2022</w:t>
      </w:r>
    </w:p>
    <w:p w:rsidR="001C7BC2" w:rsidRDefault="001C7BC2" w:rsidP="000F7236">
      <w:pPr>
        <w:widowControl w:val="0"/>
        <w:tabs>
          <w:tab w:val="left" w:pos="3289"/>
          <w:tab w:val="left" w:pos="5169"/>
          <w:tab w:val="left" w:pos="5506"/>
          <w:tab w:val="left" w:pos="7414"/>
        </w:tabs>
        <w:autoSpaceDE w:val="0"/>
        <w:autoSpaceDN w:val="0"/>
        <w:spacing w:before="62" w:line="360" w:lineRule="auto"/>
        <w:ind w:right="159"/>
        <w:rPr>
          <w:b/>
          <w:bCs/>
          <w:sz w:val="28"/>
          <w:szCs w:val="28"/>
        </w:rPr>
      </w:pPr>
    </w:p>
    <w:p w:rsidR="001C7BC2" w:rsidRPr="001C7BC2" w:rsidRDefault="001C7BC2" w:rsidP="001C7BC2">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1C7BC2">
        <w:rPr>
          <w:sz w:val="28"/>
          <w:szCs w:val="28"/>
        </w:rPr>
        <w:t>Дети, знакомясь с окружающим миром, пытаются отразить его в своей деятельности - играх, рисовании, лепке, рассказах и т.д. Богатые возможности в этом отношении представляет изобразительная деятельность.</w:t>
      </w:r>
    </w:p>
    <w:p w:rsidR="001C7BC2" w:rsidRPr="001C7BC2" w:rsidRDefault="001C7BC2" w:rsidP="001C7BC2">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1C7BC2">
        <w:rPr>
          <w:sz w:val="28"/>
          <w:szCs w:val="28"/>
        </w:rPr>
        <w:t>Ребенок получает возможность отразить свои впечатления от окружающего мира, передать образы воображения, воплотив их с помощью разнообразных материалов в реальные формы.</w:t>
      </w:r>
    </w:p>
    <w:p w:rsidR="001C7BC2" w:rsidRPr="001C7BC2" w:rsidRDefault="001C7BC2" w:rsidP="001C7BC2">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1C7BC2">
        <w:rPr>
          <w:sz w:val="28"/>
          <w:szCs w:val="28"/>
        </w:rPr>
        <w:t>Художественное творчество - один из любимых видов детской деятельности.</w:t>
      </w:r>
    </w:p>
    <w:p w:rsidR="001C7BC2" w:rsidRPr="001C7BC2" w:rsidRDefault="001C7BC2" w:rsidP="001C7BC2">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1C7BC2">
        <w:rPr>
          <w:sz w:val="28"/>
          <w:szCs w:val="28"/>
        </w:rPr>
        <w:t>Чтобы не ограничивать возможности малышей в выражении впечатлений от окружающего мира, недостаточно традиционного набора изобразительных средств и материалов.</w:t>
      </w:r>
    </w:p>
    <w:p w:rsidR="001C7BC2" w:rsidRPr="001C7BC2" w:rsidRDefault="001C7BC2" w:rsidP="001C7BC2">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1C7BC2">
        <w:rPr>
          <w:sz w:val="28"/>
          <w:szCs w:val="28"/>
        </w:rPr>
        <w:t xml:space="preserve">На занятиях по </w:t>
      </w:r>
      <w:proofErr w:type="gramStart"/>
      <w:r w:rsidRPr="001C7BC2">
        <w:rPr>
          <w:sz w:val="28"/>
          <w:szCs w:val="28"/>
        </w:rPr>
        <w:t>изо</w:t>
      </w:r>
      <w:proofErr w:type="gramEnd"/>
      <w:r w:rsidRPr="001C7BC2">
        <w:rPr>
          <w:sz w:val="28"/>
          <w:szCs w:val="28"/>
        </w:rPr>
        <w:t xml:space="preserve"> деятельности рисование нетрадиционными техниками раскрепощает детей, позволяет им не бояться сделать что-то не так. Рисование необычными материалами и оригинальными техниками позволяет детям ощутить незабываемые положительные эмоции. Эмоции - это и процесс, и результат практической деятельности - художественного творчества. Рисование с использованием нетрадиционных техник изображения не утомляет дошкольников, у них сохраняется высокая активность, работоспособность на протяжении всего времени, отведенного на выполнение задания. Нетрадиционные техники позволяют педагогу осуществлять индивидуальный подход к детям, учитывать их желание, интерес. Их использование способствует:</w:t>
      </w:r>
    </w:p>
    <w:p w:rsidR="001C7BC2" w:rsidRPr="001C7BC2" w:rsidRDefault="001C7BC2" w:rsidP="001C7BC2">
      <w:pPr>
        <w:widowControl w:val="0"/>
        <w:numPr>
          <w:ilvl w:val="0"/>
          <w:numId w:val="15"/>
        </w:numPr>
        <w:tabs>
          <w:tab w:val="left" w:pos="3289"/>
          <w:tab w:val="left" w:pos="5169"/>
          <w:tab w:val="left" w:pos="5506"/>
          <w:tab w:val="left" w:pos="7414"/>
        </w:tabs>
        <w:autoSpaceDE w:val="0"/>
        <w:autoSpaceDN w:val="0"/>
        <w:spacing w:before="62" w:line="360" w:lineRule="auto"/>
        <w:ind w:right="159"/>
        <w:rPr>
          <w:sz w:val="28"/>
          <w:szCs w:val="28"/>
        </w:rPr>
      </w:pPr>
      <w:r w:rsidRPr="001C7BC2">
        <w:rPr>
          <w:sz w:val="28"/>
          <w:szCs w:val="28"/>
        </w:rPr>
        <w:t>интеллектуальному развитию ребенка;</w:t>
      </w:r>
    </w:p>
    <w:p w:rsidR="001C7BC2" w:rsidRPr="001C7BC2" w:rsidRDefault="001C7BC2" w:rsidP="001C7BC2">
      <w:pPr>
        <w:widowControl w:val="0"/>
        <w:numPr>
          <w:ilvl w:val="0"/>
          <w:numId w:val="16"/>
        </w:numPr>
        <w:tabs>
          <w:tab w:val="left" w:pos="3289"/>
          <w:tab w:val="left" w:pos="5169"/>
          <w:tab w:val="left" w:pos="5506"/>
          <w:tab w:val="left" w:pos="7414"/>
        </w:tabs>
        <w:autoSpaceDE w:val="0"/>
        <w:autoSpaceDN w:val="0"/>
        <w:spacing w:before="62" w:line="360" w:lineRule="auto"/>
        <w:ind w:right="159"/>
        <w:rPr>
          <w:sz w:val="28"/>
          <w:szCs w:val="28"/>
        </w:rPr>
      </w:pPr>
      <w:r w:rsidRPr="001C7BC2">
        <w:rPr>
          <w:sz w:val="28"/>
          <w:szCs w:val="28"/>
        </w:rPr>
        <w:t>коррекции психических процессов и личностной сферы дошкольников;</w:t>
      </w:r>
    </w:p>
    <w:p w:rsidR="001C7BC2" w:rsidRPr="001C7BC2" w:rsidRDefault="001C7BC2" w:rsidP="001C7BC2">
      <w:pPr>
        <w:widowControl w:val="0"/>
        <w:numPr>
          <w:ilvl w:val="0"/>
          <w:numId w:val="16"/>
        </w:numPr>
        <w:tabs>
          <w:tab w:val="left" w:pos="3289"/>
          <w:tab w:val="left" w:pos="5169"/>
          <w:tab w:val="left" w:pos="5506"/>
          <w:tab w:val="left" w:pos="7414"/>
        </w:tabs>
        <w:autoSpaceDE w:val="0"/>
        <w:autoSpaceDN w:val="0"/>
        <w:spacing w:before="62" w:line="360" w:lineRule="auto"/>
        <w:ind w:right="159"/>
        <w:rPr>
          <w:sz w:val="28"/>
          <w:szCs w:val="28"/>
        </w:rPr>
      </w:pPr>
      <w:r w:rsidRPr="001C7BC2">
        <w:rPr>
          <w:sz w:val="28"/>
          <w:szCs w:val="28"/>
        </w:rPr>
        <w:t>развивает уверенность в своих силах; развивает пространственное мышление;</w:t>
      </w:r>
    </w:p>
    <w:p w:rsidR="001C7BC2" w:rsidRPr="001C7BC2" w:rsidRDefault="001C7BC2" w:rsidP="001C7BC2">
      <w:pPr>
        <w:widowControl w:val="0"/>
        <w:numPr>
          <w:ilvl w:val="0"/>
          <w:numId w:val="16"/>
        </w:numPr>
        <w:tabs>
          <w:tab w:val="left" w:pos="3289"/>
          <w:tab w:val="left" w:pos="5169"/>
          <w:tab w:val="left" w:pos="5506"/>
          <w:tab w:val="left" w:pos="7414"/>
        </w:tabs>
        <w:autoSpaceDE w:val="0"/>
        <w:autoSpaceDN w:val="0"/>
        <w:spacing w:before="62" w:line="360" w:lineRule="auto"/>
        <w:ind w:right="159"/>
        <w:rPr>
          <w:sz w:val="28"/>
          <w:szCs w:val="28"/>
        </w:rPr>
      </w:pPr>
      <w:r w:rsidRPr="001C7BC2">
        <w:rPr>
          <w:sz w:val="28"/>
          <w:szCs w:val="28"/>
        </w:rPr>
        <w:lastRenderedPageBreak/>
        <w:t>учит детей свободно выражать свой замысел;</w:t>
      </w:r>
    </w:p>
    <w:p w:rsidR="001C7BC2" w:rsidRPr="001C7BC2" w:rsidRDefault="001C7BC2" w:rsidP="001C7BC2">
      <w:pPr>
        <w:widowControl w:val="0"/>
        <w:numPr>
          <w:ilvl w:val="0"/>
          <w:numId w:val="16"/>
        </w:numPr>
        <w:tabs>
          <w:tab w:val="left" w:pos="3289"/>
          <w:tab w:val="left" w:pos="5169"/>
          <w:tab w:val="left" w:pos="5506"/>
          <w:tab w:val="left" w:pos="7414"/>
        </w:tabs>
        <w:autoSpaceDE w:val="0"/>
        <w:autoSpaceDN w:val="0"/>
        <w:spacing w:before="62" w:line="360" w:lineRule="auto"/>
        <w:ind w:right="159"/>
        <w:rPr>
          <w:sz w:val="28"/>
          <w:szCs w:val="28"/>
        </w:rPr>
      </w:pPr>
      <w:r w:rsidRPr="001C7BC2">
        <w:rPr>
          <w:sz w:val="28"/>
          <w:szCs w:val="28"/>
        </w:rPr>
        <w:t>развивает мелкую моторику рук.</w:t>
      </w:r>
    </w:p>
    <w:p w:rsidR="001C7BC2" w:rsidRPr="001C7BC2" w:rsidRDefault="001C7BC2" w:rsidP="001C7BC2">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1C7BC2">
        <w:rPr>
          <w:sz w:val="28"/>
          <w:szCs w:val="28"/>
        </w:rPr>
        <w:t>Учитывая возрастные особенности дошкольников, овладение разными умениями на разных возрастных этапах, для нетрадиционного рисования рекомендуется использовать особенные техники и приемы.</w:t>
      </w:r>
    </w:p>
    <w:p w:rsidR="001C7BC2" w:rsidRPr="001C7BC2" w:rsidRDefault="001C7BC2" w:rsidP="001C7BC2">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1C7BC2">
        <w:rPr>
          <w:sz w:val="28"/>
          <w:szCs w:val="28"/>
        </w:rPr>
        <w:t>Так, для детей младшего дошкольного возраста, при рисовании уместно использовать технику «рисование руками» (ладонью, ребром ладони, кулаком, пальцами), оттиск печатями из картофеля.</w:t>
      </w:r>
    </w:p>
    <w:p w:rsidR="001C7BC2" w:rsidRPr="001C7BC2" w:rsidRDefault="001C7BC2" w:rsidP="001C7BC2">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1C7BC2">
        <w:rPr>
          <w:sz w:val="28"/>
          <w:szCs w:val="28"/>
        </w:rPr>
        <w:t xml:space="preserve">Детей среднего дошкольного возраста можно знакомить с более сложными техниками: </w:t>
      </w:r>
      <w:proofErr w:type="gramStart"/>
      <w:r w:rsidRPr="001C7BC2">
        <w:rPr>
          <w:sz w:val="28"/>
          <w:szCs w:val="28"/>
        </w:rPr>
        <w:t>тычок</w:t>
      </w:r>
      <w:proofErr w:type="gramEnd"/>
      <w:r w:rsidRPr="001C7BC2">
        <w:rPr>
          <w:sz w:val="28"/>
          <w:szCs w:val="28"/>
        </w:rPr>
        <w:t xml:space="preserve"> жесткой полусухой кистью, печать поролоном; печать пробками; восковые мелки + акварель; свеча + акварель; отпечатки листьев; рисунки из ладошки; рисование ватными палочками; волшебные веревочки (</w:t>
      </w:r>
      <w:proofErr w:type="spellStart"/>
      <w:r w:rsidRPr="001C7BC2">
        <w:rPr>
          <w:sz w:val="28"/>
          <w:szCs w:val="28"/>
        </w:rPr>
        <w:t>ниткография</w:t>
      </w:r>
      <w:proofErr w:type="spellEnd"/>
      <w:r w:rsidRPr="001C7BC2">
        <w:rPr>
          <w:sz w:val="28"/>
          <w:szCs w:val="28"/>
        </w:rPr>
        <w:t>).</w:t>
      </w:r>
    </w:p>
    <w:p w:rsidR="001C7BC2" w:rsidRPr="001C7BC2" w:rsidRDefault="001C7BC2" w:rsidP="001C7BC2">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1C7BC2">
        <w:rPr>
          <w:sz w:val="28"/>
          <w:szCs w:val="28"/>
        </w:rPr>
        <w:t>А в старшем дошкольном возрасте дети могут освоить еще более трудные методы и техники:</w:t>
      </w:r>
    </w:p>
    <w:p w:rsidR="001C7BC2" w:rsidRPr="001C7BC2" w:rsidRDefault="001C7BC2" w:rsidP="001C7BC2">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1C7BC2">
        <w:rPr>
          <w:sz w:val="28"/>
          <w:szCs w:val="28"/>
        </w:rPr>
        <w:t xml:space="preserve">рисование песком; рисование мыльными пузырями; рисование мятой бумагой; </w:t>
      </w:r>
      <w:proofErr w:type="spellStart"/>
      <w:r w:rsidRPr="001C7BC2">
        <w:rPr>
          <w:sz w:val="28"/>
          <w:szCs w:val="28"/>
        </w:rPr>
        <w:t>кляксография</w:t>
      </w:r>
      <w:proofErr w:type="spellEnd"/>
      <w:r w:rsidRPr="001C7BC2">
        <w:rPr>
          <w:sz w:val="28"/>
          <w:szCs w:val="28"/>
        </w:rPr>
        <w:t xml:space="preserve"> с трубочкой; печать по трафарету; монотипия предметная; </w:t>
      </w:r>
      <w:proofErr w:type="spellStart"/>
      <w:r w:rsidRPr="001C7BC2">
        <w:rPr>
          <w:sz w:val="28"/>
          <w:szCs w:val="28"/>
        </w:rPr>
        <w:t>кляксография</w:t>
      </w:r>
      <w:proofErr w:type="spellEnd"/>
      <w:r w:rsidRPr="001C7BC2">
        <w:rPr>
          <w:sz w:val="28"/>
          <w:szCs w:val="28"/>
        </w:rPr>
        <w:t xml:space="preserve"> обычная; </w:t>
      </w:r>
      <w:proofErr w:type="spellStart"/>
      <w:r w:rsidRPr="001C7BC2">
        <w:rPr>
          <w:sz w:val="28"/>
          <w:szCs w:val="28"/>
        </w:rPr>
        <w:t>пластилинография</w:t>
      </w:r>
      <w:proofErr w:type="spellEnd"/>
      <w:r w:rsidRPr="001C7BC2">
        <w:rPr>
          <w:sz w:val="28"/>
          <w:szCs w:val="28"/>
        </w:rPr>
        <w:t>.</w:t>
      </w:r>
    </w:p>
    <w:p w:rsidR="001C7BC2" w:rsidRPr="001C7BC2" w:rsidRDefault="001C7BC2" w:rsidP="001C7BC2">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1C7BC2">
        <w:rPr>
          <w:sz w:val="28"/>
          <w:szCs w:val="28"/>
        </w:rPr>
        <w:t>Каждая из этих техник – это маленькая игра. Их использование позволяет детям чувствовать себя раскованнее, смелее, непосредственнее, развивает воображение, дает полную свободу для самовыражения.</w:t>
      </w:r>
    </w:p>
    <w:p w:rsidR="001C7BC2" w:rsidRPr="001C7BC2" w:rsidRDefault="001C7BC2" w:rsidP="001C7BC2">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1C7BC2">
        <w:rPr>
          <w:sz w:val="28"/>
          <w:szCs w:val="28"/>
        </w:rPr>
        <w:t>Рассмотрим подробнее каждую из этих техник.</w:t>
      </w:r>
    </w:p>
    <w:p w:rsidR="001C7BC2" w:rsidRPr="001C7BC2" w:rsidRDefault="001C7BC2" w:rsidP="001C7BC2">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1C7BC2">
        <w:rPr>
          <w:sz w:val="28"/>
          <w:szCs w:val="28"/>
        </w:rPr>
        <w:t>В ходе занятий рисования пальчиками дети воспроизводят разнообразные движения ладонью (</w:t>
      </w:r>
      <w:proofErr w:type="spellStart"/>
      <w:r w:rsidRPr="001C7BC2">
        <w:rPr>
          <w:sz w:val="28"/>
          <w:szCs w:val="28"/>
        </w:rPr>
        <w:t>пришлепывание</w:t>
      </w:r>
      <w:proofErr w:type="spellEnd"/>
      <w:r w:rsidRPr="001C7BC2">
        <w:rPr>
          <w:sz w:val="28"/>
          <w:szCs w:val="28"/>
        </w:rPr>
        <w:t xml:space="preserve">, </w:t>
      </w:r>
      <w:proofErr w:type="spellStart"/>
      <w:r w:rsidRPr="001C7BC2">
        <w:rPr>
          <w:sz w:val="28"/>
          <w:szCs w:val="28"/>
        </w:rPr>
        <w:t>прихлопывание</w:t>
      </w:r>
      <w:proofErr w:type="spellEnd"/>
      <w:r w:rsidRPr="001C7BC2">
        <w:rPr>
          <w:sz w:val="28"/>
          <w:szCs w:val="28"/>
        </w:rPr>
        <w:t xml:space="preserve">, размазывание), пальцами (размазывание, </w:t>
      </w:r>
      <w:proofErr w:type="spellStart"/>
      <w:r w:rsidRPr="001C7BC2">
        <w:rPr>
          <w:sz w:val="28"/>
          <w:szCs w:val="28"/>
        </w:rPr>
        <w:t>примакивание</w:t>
      </w:r>
      <w:proofErr w:type="spellEnd"/>
      <w:r w:rsidRPr="001C7BC2">
        <w:rPr>
          <w:sz w:val="28"/>
          <w:szCs w:val="28"/>
        </w:rPr>
        <w:t>).</w:t>
      </w:r>
    </w:p>
    <w:p w:rsidR="001C7BC2" w:rsidRPr="001C7BC2" w:rsidRDefault="001C7BC2" w:rsidP="001C7BC2">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1C7BC2">
        <w:rPr>
          <w:sz w:val="28"/>
          <w:szCs w:val="28"/>
        </w:rPr>
        <w:t>Знакомство с техникой «</w:t>
      </w:r>
      <w:proofErr w:type="spellStart"/>
      <w:r w:rsidRPr="001C7BC2">
        <w:rPr>
          <w:sz w:val="28"/>
          <w:szCs w:val="28"/>
        </w:rPr>
        <w:t>пальцеграфия</w:t>
      </w:r>
      <w:proofErr w:type="spellEnd"/>
      <w:r w:rsidRPr="001C7BC2">
        <w:rPr>
          <w:sz w:val="28"/>
          <w:szCs w:val="28"/>
        </w:rPr>
        <w:t>» начинается после освоения азов рисования ладошками: она сложнее и требует более целенаправленных движений.</w:t>
      </w:r>
    </w:p>
    <w:p w:rsidR="001C7BC2" w:rsidRPr="001C7BC2" w:rsidRDefault="001C7BC2" w:rsidP="001C7BC2">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1C7BC2">
        <w:rPr>
          <w:sz w:val="28"/>
          <w:szCs w:val="28"/>
        </w:rPr>
        <w:t xml:space="preserve">Дети с любопытством, радостью и удовольствием размазывают </w:t>
      </w:r>
      <w:r w:rsidRPr="001C7BC2">
        <w:rPr>
          <w:sz w:val="28"/>
          <w:szCs w:val="28"/>
        </w:rPr>
        <w:lastRenderedPageBreak/>
        <w:t>следы от краски на ладошках и по листу бумаги. После нескольких игр-тренировок на бумаге возникает двигательный ритм, так как дети повторяют движения ладонью и пальцами много раз. Этот ритм привлекает детей, становясь дополнительным стимулом для действий с краской и усиливая интерес к ним. В процессе обучения можно предлагать детям дорисовывать изображения животных (обмакнув пальчик в краску, нарисовать глазки, носик, ротик, хвостик, при этом используя отрывистые линии, горизонтальные, дугообразные линии).</w:t>
      </w:r>
    </w:p>
    <w:p w:rsidR="001C7BC2" w:rsidRPr="001C7BC2" w:rsidRDefault="001C7BC2" w:rsidP="001C7BC2">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1C7BC2">
        <w:rPr>
          <w:sz w:val="28"/>
          <w:szCs w:val="28"/>
        </w:rPr>
        <w:t>При рисовании ладошкой дети сначала оставляют отпечаток руки на листе бумаги, а затем дорисовывают по указаниям воспитателя образ какого-либо животного. На первом этапе дорисовывать может сам педагог, показывая своим примером принцип изображения.</w:t>
      </w:r>
    </w:p>
    <w:p w:rsidR="001C7BC2" w:rsidRPr="001C7BC2" w:rsidRDefault="001C7BC2" w:rsidP="001C7BC2">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1C7BC2">
        <w:rPr>
          <w:sz w:val="28"/>
          <w:szCs w:val="28"/>
        </w:rPr>
        <w:t>В средней группе дети могут самостоятельно изобразить из ладошки животное, пользуясь собственными воспоминаниями и воображением. Так, из ладошки может получиться птица, кошка, петушок, слоненок.</w:t>
      </w:r>
    </w:p>
    <w:p w:rsidR="001C7BC2" w:rsidRPr="001C7BC2" w:rsidRDefault="001C7BC2" w:rsidP="001C7BC2">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1C7BC2">
        <w:rPr>
          <w:sz w:val="28"/>
          <w:szCs w:val="28"/>
        </w:rPr>
        <w:t>Рисование картофелем привлекает детей своей необычностью. Обычный в использовании материал применяется для изображения животных. Для этого ребенок прижимает печатку к штемпельной подушке с краской и наносит оттиск на бумагу. Для получения другого цвета меняются и коробочки, и печатка. Печатка является одним из интереснейших, доступных ребенку способов исполнения рисунка.</w:t>
      </w:r>
    </w:p>
    <w:p w:rsidR="001C7BC2" w:rsidRPr="001C7BC2" w:rsidRDefault="001C7BC2" w:rsidP="001C7BC2">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1C7BC2">
        <w:rPr>
          <w:sz w:val="28"/>
          <w:szCs w:val="28"/>
        </w:rPr>
        <w:t>Эта техника позволяет многократно изображать один и тот же предмет, составляя из его отпечатков разные композиции. Прежде чем печатать, необходимо изготовить сами инструменты – печатки.</w:t>
      </w:r>
    </w:p>
    <w:p w:rsidR="001C7BC2" w:rsidRPr="001C7BC2" w:rsidRDefault="001C7BC2" w:rsidP="001C7BC2">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1C7BC2">
        <w:rPr>
          <w:sz w:val="28"/>
          <w:szCs w:val="28"/>
        </w:rPr>
        <w:t>Вначале педагог должен помочь ребенку изготовить печатки. Для этого берут картофель, разрезают пополам и на гладкий срез наносят шариковой ручкой рисунок печатки – определенного животного, затем аккуратно вырезают форму по контуру.</w:t>
      </w:r>
    </w:p>
    <w:p w:rsidR="001C7BC2" w:rsidRPr="001C7BC2" w:rsidRDefault="001C7BC2" w:rsidP="001C7BC2">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1C7BC2">
        <w:rPr>
          <w:sz w:val="28"/>
          <w:szCs w:val="28"/>
        </w:rPr>
        <w:lastRenderedPageBreak/>
        <w:t>Одной из разновидностей печаток является тампонирование или оттиск. Для этого увлекательного занятия необходимо сделать тампон из марли или поролона, пенопласта, смятой бумаги. Штемпельная подушка послужит палитрой. Дети набирают краску, и мягким прикосновением к бумаге рисуют что-нибудь пушистое, легкое, воздушное, прозрачное или колючее. Эта техника лучше всего подходит для рисования животных, так как передает фактурность пушистой поверхности объекта.</w:t>
      </w:r>
    </w:p>
    <w:p w:rsidR="001C7BC2" w:rsidRPr="001C7BC2" w:rsidRDefault="001C7BC2" w:rsidP="001C7BC2">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1C7BC2">
        <w:rPr>
          <w:sz w:val="28"/>
          <w:szCs w:val="28"/>
        </w:rPr>
        <w:t xml:space="preserve">В средней группе также часто используется техника </w:t>
      </w:r>
      <w:proofErr w:type="gramStart"/>
      <w:r w:rsidRPr="001C7BC2">
        <w:rPr>
          <w:sz w:val="28"/>
          <w:szCs w:val="28"/>
        </w:rPr>
        <w:t>тычка</w:t>
      </w:r>
      <w:proofErr w:type="gramEnd"/>
      <w:r w:rsidRPr="001C7BC2">
        <w:rPr>
          <w:sz w:val="28"/>
          <w:szCs w:val="28"/>
        </w:rPr>
        <w:t xml:space="preserve"> жесткой кистью. Предлагаемый метод рисования не требует от детей умелого изображения тонких линий, несущих важную художественную нагрузку. Достаточно знать и уметь рисовать геометрические фигуры в разных сочетаниях, причем не обязательно правильной формы и тонкими прямыми линиями. В процессе закрашивания тычками эти неточности не влияют на восприятие рисунка, а нарисованные предметы получаются более приближенными </w:t>
      </w:r>
      <w:proofErr w:type="gramStart"/>
      <w:r w:rsidRPr="001C7BC2">
        <w:rPr>
          <w:sz w:val="28"/>
          <w:szCs w:val="28"/>
        </w:rPr>
        <w:t>к</w:t>
      </w:r>
      <w:proofErr w:type="gramEnd"/>
      <w:r w:rsidRPr="001C7BC2">
        <w:rPr>
          <w:sz w:val="28"/>
          <w:szCs w:val="28"/>
        </w:rPr>
        <w:t xml:space="preserve"> реальным. </w:t>
      </w:r>
      <w:proofErr w:type="gramStart"/>
      <w:r w:rsidRPr="001C7BC2">
        <w:rPr>
          <w:sz w:val="28"/>
          <w:szCs w:val="28"/>
        </w:rPr>
        <w:t>Для раскрашивания, необходимы: густая гуашь и жесткая кисть.</w:t>
      </w:r>
      <w:proofErr w:type="gramEnd"/>
      <w:r w:rsidRPr="001C7BC2">
        <w:rPr>
          <w:sz w:val="28"/>
          <w:szCs w:val="28"/>
        </w:rPr>
        <w:t xml:space="preserve"> Методика рисования </w:t>
      </w:r>
      <w:proofErr w:type="gramStart"/>
      <w:r w:rsidRPr="001C7BC2">
        <w:rPr>
          <w:sz w:val="28"/>
          <w:szCs w:val="28"/>
        </w:rPr>
        <w:t>тычком</w:t>
      </w:r>
      <w:proofErr w:type="gramEnd"/>
      <w:r w:rsidRPr="001C7BC2">
        <w:rPr>
          <w:sz w:val="28"/>
          <w:szCs w:val="28"/>
        </w:rPr>
        <w:t xml:space="preserve"> для младших дошкольников состоит в следующем: воспитатель заранее на листе у детей рисует простым карандашом контур. Дети сначала рассматривают и обводят пальцем контур, называя вслух его части: голова, ушки, глазки, хвостик и т.д. Начав рисовать, они должны делать тычки кисточкой по линии контура слева направо, не оставляя промежутка между тычками; затем произвольными тычками закрашивают поверхность внутри контура. Остальные необходимые детали рисунка дети рисуют концом тонкой кисти.</w:t>
      </w:r>
    </w:p>
    <w:p w:rsidR="001C7BC2" w:rsidRPr="001C7BC2" w:rsidRDefault="001C7BC2" w:rsidP="001C7BC2">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1C7BC2">
        <w:rPr>
          <w:sz w:val="28"/>
          <w:szCs w:val="28"/>
        </w:rPr>
        <w:t>Дети старшего возраста должны самостоятельно рисовать контуры предметов простым карандашом или сразу кисточкой. Методика закрашивания такая же.</w:t>
      </w:r>
    </w:p>
    <w:p w:rsidR="001C7BC2" w:rsidRPr="001C7BC2" w:rsidRDefault="001C7BC2" w:rsidP="001C7BC2">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1C7BC2">
        <w:rPr>
          <w:sz w:val="28"/>
          <w:szCs w:val="28"/>
        </w:rPr>
        <w:t xml:space="preserve">Достаточно сложной техникой является </w:t>
      </w:r>
      <w:proofErr w:type="spellStart"/>
      <w:r w:rsidRPr="001C7BC2">
        <w:rPr>
          <w:sz w:val="28"/>
          <w:szCs w:val="28"/>
        </w:rPr>
        <w:t>набрызг</w:t>
      </w:r>
      <w:proofErr w:type="spellEnd"/>
      <w:r w:rsidRPr="001C7BC2">
        <w:rPr>
          <w:sz w:val="28"/>
          <w:szCs w:val="28"/>
        </w:rPr>
        <w:t xml:space="preserve">. Вместо кисти можно использовать зубную щетку и стеку. Зубной щеткой в левой руке наберем немного краски, а стекой будем проводить по поверхности щетки </w:t>
      </w:r>
      <w:r w:rsidRPr="001C7BC2">
        <w:rPr>
          <w:sz w:val="28"/>
          <w:szCs w:val="28"/>
        </w:rPr>
        <w:lastRenderedPageBreak/>
        <w:t>– быстрыми движениями, по направлению к себе. Брызги полетят на бумагу. При этом можно менять направление движения руки (по вертикали, горизонтали, наклонно, волнообразно, кругами), изменять величину крапинок, приближая или отдаляя брызги от плоскости заготовки. Используют одновременно несколько красок, что помогает создать многоцветный рисунок.</w:t>
      </w:r>
    </w:p>
    <w:p w:rsidR="001C7BC2" w:rsidRPr="001C7BC2" w:rsidRDefault="001C7BC2" w:rsidP="001C7BC2">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1C7BC2">
        <w:rPr>
          <w:sz w:val="28"/>
          <w:szCs w:val="28"/>
        </w:rPr>
        <w:t>Одним из современных способов нетрадиционных рисования является рисование мыльными пузырями. Для этого нужны шампунь, гуашь, вода, лист бумаги и трубочка для коктейля. В гуашь добавляется шампунь, немного воды, размешиваем и дуем в трубочку до тех пор, пока не образуется пена. Затем к пене приложить лист бумаги, дорисовать детали.</w:t>
      </w:r>
    </w:p>
    <w:p w:rsidR="001C7BC2" w:rsidRPr="001C7BC2" w:rsidRDefault="001C7BC2" w:rsidP="001C7BC2">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1C7BC2">
        <w:rPr>
          <w:sz w:val="28"/>
          <w:szCs w:val="28"/>
        </w:rPr>
        <w:t xml:space="preserve">Данная техника развивалась от одной интересной изобразительной техники – </w:t>
      </w:r>
      <w:proofErr w:type="spellStart"/>
      <w:r w:rsidRPr="001C7BC2">
        <w:rPr>
          <w:sz w:val="28"/>
          <w:szCs w:val="28"/>
        </w:rPr>
        <w:t>кляксографии</w:t>
      </w:r>
      <w:proofErr w:type="spellEnd"/>
      <w:r w:rsidRPr="001C7BC2">
        <w:rPr>
          <w:sz w:val="28"/>
          <w:szCs w:val="28"/>
        </w:rPr>
        <w:t xml:space="preserve">. Для этого потребуется бумага, тушь или жидкая гуашь. В центр листа нужно капнуть кляксу, бумагу нужно наклонить в одну сторону, затем – в другую или подуть на кляксу. Таким </w:t>
      </w:r>
      <w:proofErr w:type="gramStart"/>
      <w:r w:rsidRPr="001C7BC2">
        <w:rPr>
          <w:sz w:val="28"/>
          <w:szCs w:val="28"/>
        </w:rPr>
        <w:t>образом</w:t>
      </w:r>
      <w:proofErr w:type="gramEnd"/>
      <w:r w:rsidRPr="001C7BC2">
        <w:rPr>
          <w:sz w:val="28"/>
          <w:szCs w:val="28"/>
        </w:rPr>
        <w:t xml:space="preserve"> можно получить оригинальное изображение животного, фантазия ребенка подскажет на кого оно похоже.</w:t>
      </w:r>
    </w:p>
    <w:p w:rsidR="001C7BC2" w:rsidRPr="001C7BC2" w:rsidRDefault="001C7BC2" w:rsidP="001C7BC2">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1C7BC2">
        <w:rPr>
          <w:sz w:val="28"/>
          <w:szCs w:val="28"/>
        </w:rPr>
        <w:t xml:space="preserve">Монотипия также может использоваться для изображения животных. Первый способ – симметричное сложение листа пополам. На листе можно изобразить отражение медвежонка в зеркальной глади воды. </w:t>
      </w:r>
      <w:proofErr w:type="gramStart"/>
      <w:r w:rsidRPr="001C7BC2">
        <w:rPr>
          <w:sz w:val="28"/>
          <w:szCs w:val="28"/>
        </w:rPr>
        <w:t>Для этого берём альбомный лист и складываем его пополам, верхнюю часть тонируем светло – жёлтым цветом (небо), а нижнюю – голубым (вода).</w:t>
      </w:r>
      <w:proofErr w:type="gramEnd"/>
      <w:r w:rsidRPr="001C7BC2">
        <w:rPr>
          <w:sz w:val="28"/>
          <w:szCs w:val="28"/>
        </w:rPr>
        <w:t xml:space="preserve"> Просушив лист, наносим карандашом рисунок медвежонка, а затем покрываем гуашью, затем по линии сгиба складываем рисунок и проглаживаем, чтобы получился отпечаток на нижней стороне листа, получаем зеркальное отражение медвежонка в воде. Второй способ – на пластмассовую доску наносим краску, затем деревянной палочкой или черенком кисточки процарапываем изображение предмето</w:t>
      </w:r>
      <w:proofErr w:type="gramStart"/>
      <w:r w:rsidRPr="001C7BC2">
        <w:rPr>
          <w:sz w:val="28"/>
          <w:szCs w:val="28"/>
        </w:rPr>
        <w:t>в–</w:t>
      </w:r>
      <w:proofErr w:type="gramEnd"/>
      <w:r w:rsidRPr="001C7BC2">
        <w:rPr>
          <w:sz w:val="28"/>
          <w:szCs w:val="28"/>
        </w:rPr>
        <w:t xml:space="preserve"> фигурки птиц и животных, накладываем сверху лист бумаги, слегка прижимаем и </w:t>
      </w:r>
      <w:r w:rsidRPr="001C7BC2">
        <w:rPr>
          <w:sz w:val="28"/>
          <w:szCs w:val="28"/>
        </w:rPr>
        <w:lastRenderedPageBreak/>
        <w:t>снимаем, на листе получается оттиск.</w:t>
      </w:r>
    </w:p>
    <w:p w:rsidR="001C7BC2" w:rsidRPr="001C7BC2" w:rsidRDefault="001C7BC2" w:rsidP="001C7BC2">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1C7BC2">
        <w:rPr>
          <w:sz w:val="28"/>
          <w:szCs w:val="28"/>
        </w:rPr>
        <w:t>Рисование штрихом позволяет сосредоточиться на форме, строении животных, их движений. При помощи штриха можно рассказать о характере животного, передать его колючесть или мягкость, доброту или агрессивность, выразить личное отношение к животному. Штриховка замечательно подходит для изображения ежей, дикобразов.</w:t>
      </w:r>
    </w:p>
    <w:p w:rsidR="001C7BC2" w:rsidRPr="001C7BC2" w:rsidRDefault="001C7BC2" w:rsidP="001C7BC2">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1C7BC2">
        <w:rPr>
          <w:sz w:val="28"/>
          <w:szCs w:val="28"/>
        </w:rPr>
        <w:t>Также существует техника «рисование нитками» (</w:t>
      </w:r>
      <w:proofErr w:type="spellStart"/>
      <w:r w:rsidRPr="001C7BC2">
        <w:rPr>
          <w:sz w:val="28"/>
          <w:szCs w:val="28"/>
        </w:rPr>
        <w:t>ниткография</w:t>
      </w:r>
      <w:proofErr w:type="spellEnd"/>
      <w:r w:rsidRPr="001C7BC2">
        <w:rPr>
          <w:sz w:val="28"/>
          <w:szCs w:val="28"/>
        </w:rPr>
        <w:t>). Используются простые нитки, гуашь разных цветов, бумага для рисования, розетки для краски, емкость для использованных ниток. Нужно сделать отрезки из ниток (2-5 шт.) длиной 7-10 см. Один отрезок нитки обмакнуть в краску и водить им по листу бумаги для рисования в разных направлениях. Для использования гуаши другого цвета взять чистую нить. Так же можно нитку обмакнуть в краске, положить ее на одну половину листа (хаотично), затем второй половиной накрыть ее, т.е. свернуть лист пополам и осторожно вытащить оттуда нитку. Затем лист раскрываем и дорисовываем полученное изображение.</w:t>
      </w:r>
    </w:p>
    <w:p w:rsidR="001C7BC2" w:rsidRPr="001C7BC2" w:rsidRDefault="001C7BC2" w:rsidP="001C7BC2">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1C7BC2">
        <w:rPr>
          <w:sz w:val="28"/>
          <w:szCs w:val="28"/>
        </w:rPr>
        <w:t>В технике «рисования ребром картона» используются полоски картона (высота - 2 см, длина от 2 см до 6 см, она зависит от величины предмета, который будет изображен; ширина картона около 2 мм), бумага для рисования, гуашь, розетки для краски, кисть. Здесь ребро картона нужно окрасить гуашью, прислонить к бумаге и провести по листу, оставляя след от краски. В зависимости от того, какой предмет изображается, движение картоном может быть прямым, дугообразным, вращательным.</w:t>
      </w:r>
    </w:p>
    <w:p w:rsidR="001C7BC2" w:rsidRPr="001C7BC2" w:rsidRDefault="001C7BC2" w:rsidP="001C7BC2">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1C7BC2">
        <w:rPr>
          <w:sz w:val="28"/>
          <w:szCs w:val="28"/>
        </w:rPr>
        <w:t xml:space="preserve">Для техники «мятый рисунок». Технология рисования: на листе бумаги нарисовать цветными мелками предмет, вокруг предмета восковыми мелками сделать фон. Лист бумаги должен быть закрашен полностью. Рисунок аккуратно смять, так, чтобы не порвать бумагу, затем распрямить, закрасить фон и картинку гуашью. Не дожидаясь, пока краска </w:t>
      </w:r>
      <w:r w:rsidRPr="001C7BC2">
        <w:rPr>
          <w:sz w:val="28"/>
          <w:szCs w:val="28"/>
        </w:rPr>
        <w:lastRenderedPageBreak/>
        <w:t>высохнет, с помощью губки под проточной водой гуашь смыть. Краска должна остаться в трещинах бумаги. «Печатание бумагой». Технология рисования. Гуашевую краску развести водой до консистенции жидкой сметаны. Кусок плотной бумаги смять в небольшой комок, опустить в краску. Этим комком бумаги нанести краску на альбомный лист.</w:t>
      </w:r>
    </w:p>
    <w:p w:rsidR="001C7BC2" w:rsidRPr="001C7BC2" w:rsidRDefault="001C7BC2" w:rsidP="001C7BC2">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1C7BC2">
        <w:rPr>
          <w:sz w:val="28"/>
          <w:szCs w:val="28"/>
        </w:rPr>
        <w:t>Многие вышеперечисленные техники можно использовать в одной – коллаже. В целом важно следующее: хорошо, когда дошкольник не только знаком с различными приемами изображения, но и не забывает о них, а к месту использует, выполняя заданную цель. Например, ребенок решил нарисовать лето в деревне, и для этого он использует точечный рисунок (трава), а солнышко ребенок нарисует пальцем, пушистых животных нарисует поролоном, других животных он вырежет из открыток, тканями изобразит небо и облака и т.д. Предела совершенствованию и творчеству в изобразительной деятельности нет.</w:t>
      </w:r>
    </w:p>
    <w:p w:rsidR="001C7BC2" w:rsidRPr="001C7BC2" w:rsidRDefault="001C7BC2" w:rsidP="001C7BC2">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1C7BC2">
        <w:rPr>
          <w:sz w:val="28"/>
          <w:szCs w:val="28"/>
        </w:rPr>
        <w:t>Стоит отметить, что успех обучения нетрадиционным техникам во многом зависит от того, какие методы и приемы использует педагог, чтобы донести до детей определенное содержание. Итак, при обучении рисованию могут использоваться самые разнообразные техники и самые разнообразные материалы.</w:t>
      </w:r>
    </w:p>
    <w:p w:rsidR="001C7BC2" w:rsidRPr="001C7BC2" w:rsidRDefault="001C7BC2" w:rsidP="001C7BC2">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p>
    <w:p w:rsidR="001C7BC2" w:rsidRDefault="001C7BC2" w:rsidP="001C7BC2">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p>
    <w:p w:rsidR="000F7236" w:rsidRDefault="000F7236" w:rsidP="001C7BC2">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p>
    <w:p w:rsidR="000F7236" w:rsidRDefault="000F7236" w:rsidP="001C7BC2">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p>
    <w:p w:rsidR="000F7236" w:rsidRDefault="000F7236" w:rsidP="001C7BC2">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p>
    <w:p w:rsidR="000F7236" w:rsidRDefault="000F7236" w:rsidP="001C7BC2">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p>
    <w:p w:rsidR="000F7236" w:rsidRDefault="000F7236" w:rsidP="001C7BC2">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p>
    <w:p w:rsidR="000F7236" w:rsidRDefault="000F7236" w:rsidP="001C7BC2">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p>
    <w:p w:rsidR="000F7236" w:rsidRDefault="000F7236" w:rsidP="001C7BC2">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p>
    <w:p w:rsidR="000F7236" w:rsidRPr="000F7236" w:rsidRDefault="000F7236" w:rsidP="00B1087B">
      <w:pPr>
        <w:widowControl w:val="0"/>
        <w:tabs>
          <w:tab w:val="left" w:pos="3289"/>
          <w:tab w:val="left" w:pos="5169"/>
          <w:tab w:val="left" w:pos="5506"/>
          <w:tab w:val="left" w:pos="7414"/>
        </w:tabs>
        <w:autoSpaceDE w:val="0"/>
        <w:autoSpaceDN w:val="0"/>
        <w:spacing w:before="62" w:line="360" w:lineRule="auto"/>
        <w:ind w:left="224" w:right="159" w:firstLine="708"/>
        <w:jc w:val="center"/>
        <w:rPr>
          <w:b/>
          <w:i/>
          <w:sz w:val="28"/>
          <w:szCs w:val="28"/>
        </w:rPr>
      </w:pPr>
      <w:r w:rsidRPr="000F7236">
        <w:rPr>
          <w:b/>
          <w:i/>
          <w:sz w:val="28"/>
          <w:szCs w:val="28"/>
        </w:rPr>
        <w:lastRenderedPageBreak/>
        <w:t>Консультация для педагогов</w:t>
      </w:r>
    </w:p>
    <w:p w:rsidR="000F7236" w:rsidRPr="000F7236" w:rsidRDefault="000F7236" w:rsidP="000F7236">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0F7236">
        <w:rPr>
          <w:b/>
          <w:sz w:val="28"/>
          <w:szCs w:val="28"/>
        </w:rPr>
        <w:t>«Развитие мелкой моторики у детей  младшего дошкольного возраста через нетрадиционные техники рисования»</w:t>
      </w:r>
    </w:p>
    <w:p w:rsidR="000F7236" w:rsidRPr="000F7236" w:rsidRDefault="000F7236" w:rsidP="00B1087B">
      <w:pPr>
        <w:widowControl w:val="0"/>
        <w:tabs>
          <w:tab w:val="left" w:pos="3289"/>
          <w:tab w:val="left" w:pos="5169"/>
          <w:tab w:val="left" w:pos="5506"/>
          <w:tab w:val="left" w:pos="7414"/>
        </w:tabs>
        <w:autoSpaceDE w:val="0"/>
        <w:autoSpaceDN w:val="0"/>
        <w:spacing w:before="62" w:line="360" w:lineRule="auto"/>
        <w:ind w:left="224" w:right="159" w:firstLine="708"/>
        <w:jc w:val="right"/>
        <w:rPr>
          <w:sz w:val="28"/>
          <w:szCs w:val="28"/>
        </w:rPr>
      </w:pPr>
      <w:r w:rsidRPr="000F7236">
        <w:rPr>
          <w:sz w:val="28"/>
          <w:szCs w:val="28"/>
        </w:rPr>
        <w:t>«…Это правда! Ну чего же тут скрывать?</w:t>
      </w:r>
    </w:p>
    <w:p w:rsidR="000F7236" w:rsidRPr="000F7236" w:rsidRDefault="000F7236" w:rsidP="00B1087B">
      <w:pPr>
        <w:widowControl w:val="0"/>
        <w:tabs>
          <w:tab w:val="left" w:pos="3289"/>
          <w:tab w:val="left" w:pos="5169"/>
          <w:tab w:val="left" w:pos="5506"/>
          <w:tab w:val="left" w:pos="7414"/>
        </w:tabs>
        <w:autoSpaceDE w:val="0"/>
        <w:autoSpaceDN w:val="0"/>
        <w:spacing w:before="62" w:line="360" w:lineRule="auto"/>
        <w:ind w:left="224" w:right="159" w:firstLine="708"/>
        <w:jc w:val="right"/>
        <w:rPr>
          <w:sz w:val="28"/>
          <w:szCs w:val="28"/>
        </w:rPr>
      </w:pPr>
      <w:r w:rsidRPr="000F7236">
        <w:rPr>
          <w:sz w:val="28"/>
          <w:szCs w:val="28"/>
        </w:rPr>
        <w:t>Дети любят, очень любят рисовать!</w:t>
      </w:r>
    </w:p>
    <w:p w:rsidR="000F7236" w:rsidRPr="000F7236" w:rsidRDefault="000F7236" w:rsidP="00B1087B">
      <w:pPr>
        <w:widowControl w:val="0"/>
        <w:tabs>
          <w:tab w:val="left" w:pos="3289"/>
          <w:tab w:val="left" w:pos="5169"/>
          <w:tab w:val="left" w:pos="5506"/>
          <w:tab w:val="left" w:pos="7414"/>
        </w:tabs>
        <w:autoSpaceDE w:val="0"/>
        <w:autoSpaceDN w:val="0"/>
        <w:spacing w:before="62" w:line="360" w:lineRule="auto"/>
        <w:ind w:left="224" w:right="159" w:firstLine="708"/>
        <w:jc w:val="right"/>
        <w:rPr>
          <w:sz w:val="28"/>
          <w:szCs w:val="28"/>
        </w:rPr>
      </w:pPr>
      <w:r w:rsidRPr="000F7236">
        <w:rPr>
          <w:sz w:val="28"/>
          <w:szCs w:val="28"/>
        </w:rPr>
        <w:t>На бумаге, не асфальте, на стене</w:t>
      </w:r>
    </w:p>
    <w:p w:rsidR="000F7236" w:rsidRPr="000F7236" w:rsidRDefault="000F7236" w:rsidP="00B1087B">
      <w:pPr>
        <w:widowControl w:val="0"/>
        <w:tabs>
          <w:tab w:val="left" w:pos="3289"/>
          <w:tab w:val="left" w:pos="5169"/>
          <w:tab w:val="left" w:pos="5506"/>
          <w:tab w:val="left" w:pos="7414"/>
        </w:tabs>
        <w:autoSpaceDE w:val="0"/>
        <w:autoSpaceDN w:val="0"/>
        <w:spacing w:before="62" w:line="360" w:lineRule="auto"/>
        <w:ind w:left="224" w:right="159" w:firstLine="708"/>
        <w:jc w:val="right"/>
        <w:rPr>
          <w:sz w:val="28"/>
          <w:szCs w:val="28"/>
        </w:rPr>
      </w:pPr>
      <w:r w:rsidRPr="000F7236">
        <w:rPr>
          <w:sz w:val="28"/>
          <w:szCs w:val="28"/>
        </w:rPr>
        <w:t>И в трамвае на окне…»</w:t>
      </w:r>
    </w:p>
    <w:p w:rsidR="000F7236" w:rsidRPr="000F7236" w:rsidRDefault="000F7236" w:rsidP="00B1087B">
      <w:pPr>
        <w:widowControl w:val="0"/>
        <w:tabs>
          <w:tab w:val="left" w:pos="3289"/>
          <w:tab w:val="left" w:pos="5169"/>
          <w:tab w:val="left" w:pos="5506"/>
          <w:tab w:val="left" w:pos="7414"/>
        </w:tabs>
        <w:autoSpaceDE w:val="0"/>
        <w:autoSpaceDN w:val="0"/>
        <w:spacing w:before="62" w:line="360" w:lineRule="auto"/>
        <w:ind w:left="224" w:right="159" w:firstLine="708"/>
        <w:jc w:val="right"/>
        <w:rPr>
          <w:sz w:val="28"/>
          <w:szCs w:val="28"/>
        </w:rPr>
      </w:pPr>
      <w:proofErr w:type="spellStart"/>
      <w:r w:rsidRPr="000F7236">
        <w:rPr>
          <w:sz w:val="28"/>
          <w:szCs w:val="28"/>
        </w:rPr>
        <w:t>Э.Успенский</w:t>
      </w:r>
      <w:proofErr w:type="spellEnd"/>
    </w:p>
    <w:p w:rsidR="000F7236" w:rsidRPr="000F7236" w:rsidRDefault="000F7236" w:rsidP="00B1087B">
      <w:pPr>
        <w:widowControl w:val="0"/>
        <w:tabs>
          <w:tab w:val="left" w:pos="3289"/>
          <w:tab w:val="left" w:pos="5169"/>
          <w:tab w:val="left" w:pos="5506"/>
          <w:tab w:val="left" w:pos="7414"/>
        </w:tabs>
        <w:autoSpaceDE w:val="0"/>
        <w:autoSpaceDN w:val="0"/>
        <w:spacing w:before="62" w:line="360" w:lineRule="auto"/>
        <w:ind w:left="224" w:right="159" w:firstLine="708"/>
        <w:jc w:val="right"/>
        <w:rPr>
          <w:sz w:val="28"/>
          <w:szCs w:val="28"/>
        </w:rPr>
      </w:pPr>
    </w:p>
    <w:p w:rsidR="000F7236" w:rsidRPr="000F7236" w:rsidRDefault="000F7236" w:rsidP="000F7236">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0F7236">
        <w:rPr>
          <w:sz w:val="28"/>
          <w:szCs w:val="28"/>
        </w:rPr>
        <w:t>С самого ранено возраста дети пытаются отражать свои впечатления об окружающем мире в своем изобразительном творчестве через визуальные впечатления.</w:t>
      </w:r>
    </w:p>
    <w:p w:rsidR="000F7236" w:rsidRPr="000F7236" w:rsidRDefault="000F7236" w:rsidP="000F7236">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0F7236">
        <w:rPr>
          <w:sz w:val="28"/>
          <w:szCs w:val="28"/>
        </w:rPr>
        <w:t>Малыши рисуют пальчиками, ладошками на запотевшем стекле, палочкой на песке, мелом на асфальте, иногда оставленной без присмотра маминой помадой или пастой на зеркале, водой, разлитой на столе, составляют изображения пуговицами или бусинками, взятыми из бабушкиной шкатулки. То есть всем тем, что может оставлять видимый след. При этом дети не только отражают, что они видят и чувствуют, а еще и знакомятся с разными по свойствам и качествам материалами, предметами.</w:t>
      </w:r>
    </w:p>
    <w:p w:rsidR="000F7236" w:rsidRPr="000F7236" w:rsidRDefault="000F7236" w:rsidP="000F7236">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0F7236">
        <w:rPr>
          <w:sz w:val="28"/>
          <w:szCs w:val="28"/>
        </w:rPr>
        <w:t>Развитие интереса к действиям красками проявляется у детей двух - трехлетнего года жизни: активное экспериментирование с пальчиковыми красками, которое включает в себя две серии: рисование ладонями «Цветные ладошки» и рисование пальчиками «</w:t>
      </w:r>
      <w:proofErr w:type="spellStart"/>
      <w:r w:rsidRPr="000F7236">
        <w:rPr>
          <w:sz w:val="28"/>
          <w:szCs w:val="28"/>
        </w:rPr>
        <w:t>Пальцеграфия</w:t>
      </w:r>
      <w:proofErr w:type="spellEnd"/>
      <w:r w:rsidRPr="000F7236">
        <w:rPr>
          <w:sz w:val="28"/>
          <w:szCs w:val="28"/>
        </w:rPr>
        <w:t>».</w:t>
      </w:r>
    </w:p>
    <w:p w:rsidR="000F7236" w:rsidRPr="000F7236" w:rsidRDefault="000F7236" w:rsidP="000F7236">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0F7236">
        <w:rPr>
          <w:sz w:val="28"/>
          <w:szCs w:val="28"/>
        </w:rPr>
        <w:t>Работа предполагает развитие интереса к пальчиковым краскам и обучение рисованию ими ладонями и пальцами. Такие свободные творческие процессы, когда не присутствует слово нельзя, а существует возможность нарушать правила использования некоторых материалов: а вот ручками да в краску.</w:t>
      </w:r>
    </w:p>
    <w:p w:rsidR="000F7236" w:rsidRPr="000F7236" w:rsidRDefault="000F7236" w:rsidP="000F7236">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0F7236">
        <w:rPr>
          <w:sz w:val="28"/>
          <w:szCs w:val="28"/>
        </w:rPr>
        <w:lastRenderedPageBreak/>
        <w:t>Почему пальчиковыми красками, а не кисточкой? Пальчиковые краски привлекают малышей яркостью и красочностью; кроме того, в раннем возрасте дети лучше чувствуют и познают предметы (краски – это тоже предметы) руками. Пальчиковые краски обеспечивают большую свободу и разнообразие действий, чем действия кистью.</w:t>
      </w:r>
    </w:p>
    <w:p w:rsidR="000F7236" w:rsidRPr="000F7236" w:rsidRDefault="000F7236" w:rsidP="000F7236">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0F7236">
        <w:rPr>
          <w:sz w:val="28"/>
          <w:szCs w:val="28"/>
        </w:rPr>
        <w:t>Первые три занятия проводятся в форме игр – экспериментов с пальчиковыми красками, цель которых - учить рисовать ладонями. На третьем - пятом занятиях дети выбирают уже знакомые им краски (</w:t>
      </w:r>
      <w:proofErr w:type="gramStart"/>
      <w:r w:rsidRPr="000F7236">
        <w:rPr>
          <w:sz w:val="28"/>
          <w:szCs w:val="28"/>
        </w:rPr>
        <w:t>красная</w:t>
      </w:r>
      <w:proofErr w:type="gramEnd"/>
      <w:r w:rsidRPr="000F7236">
        <w:rPr>
          <w:sz w:val="28"/>
          <w:szCs w:val="28"/>
        </w:rPr>
        <w:t>, желтая, синяя), а также зеленую, оранжевую и коричневую и рисуют пальцами на белой бумаге.</w:t>
      </w:r>
    </w:p>
    <w:p w:rsidR="000F7236" w:rsidRPr="000F7236" w:rsidRDefault="000F7236" w:rsidP="000F7236">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proofErr w:type="gramStart"/>
      <w:r w:rsidRPr="000F7236">
        <w:rPr>
          <w:sz w:val="28"/>
          <w:szCs w:val="28"/>
        </w:rPr>
        <w:t>Методика работы включает следующее: перед началом занятия на ребенка надеваем фартук, предназначенный именно – и только – для «рисования», и объясняем его назначение; демонстрируем две – три краски (желтую, оранжевую, красную или зеленую) и объясняем («Это краски, и их не едят»); показываем, как достать краску руками из баночки, как небольшое количество выкладываем на лист бумаги («цветная лужица»;</w:t>
      </w:r>
      <w:proofErr w:type="gramEnd"/>
      <w:r w:rsidRPr="000F7236">
        <w:rPr>
          <w:sz w:val="28"/>
          <w:szCs w:val="28"/>
        </w:rPr>
        <w:t xml:space="preserve"> обязательно называем цвет краски); предлагаем, потрогать её пальчиками в баночке и на листе бумаги. После детям раздаем листы белой бумаги формата А3, предлагаем пошлепать ладошками по бумаге, «оставить след» на ней.</w:t>
      </w:r>
    </w:p>
    <w:p w:rsidR="000F7236" w:rsidRPr="000F7236" w:rsidRDefault="000F7236" w:rsidP="000F7236">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0F7236">
        <w:rPr>
          <w:sz w:val="28"/>
          <w:szCs w:val="28"/>
        </w:rPr>
        <w:t>Вначале проводятся индивидуальные занятия. Когда ребенок овладеет техникой работы с краской, организуем занятия с двумя – тремя детьми (дети могут работать как правой, так и левой рукой). В ходе занятий они воспроизводят разнообразные движения ладонью (</w:t>
      </w:r>
      <w:proofErr w:type="spellStart"/>
      <w:r w:rsidRPr="000F7236">
        <w:rPr>
          <w:sz w:val="28"/>
          <w:szCs w:val="28"/>
        </w:rPr>
        <w:t>пришлепывание</w:t>
      </w:r>
      <w:proofErr w:type="spellEnd"/>
      <w:r w:rsidRPr="000F7236">
        <w:rPr>
          <w:sz w:val="28"/>
          <w:szCs w:val="28"/>
        </w:rPr>
        <w:t xml:space="preserve">, </w:t>
      </w:r>
      <w:proofErr w:type="spellStart"/>
      <w:r w:rsidRPr="000F7236">
        <w:rPr>
          <w:sz w:val="28"/>
          <w:szCs w:val="28"/>
        </w:rPr>
        <w:t>прихлопывание</w:t>
      </w:r>
      <w:proofErr w:type="spellEnd"/>
      <w:r w:rsidRPr="000F7236">
        <w:rPr>
          <w:sz w:val="28"/>
          <w:szCs w:val="28"/>
        </w:rPr>
        <w:t xml:space="preserve">, размазывание), пальцами (размазывание, </w:t>
      </w:r>
      <w:proofErr w:type="spellStart"/>
      <w:r w:rsidRPr="000F7236">
        <w:rPr>
          <w:sz w:val="28"/>
          <w:szCs w:val="28"/>
        </w:rPr>
        <w:t>примакивание</w:t>
      </w:r>
      <w:proofErr w:type="spellEnd"/>
      <w:r w:rsidRPr="000F7236">
        <w:rPr>
          <w:sz w:val="28"/>
          <w:szCs w:val="28"/>
        </w:rPr>
        <w:t>), которые нужно обязательно сопровождать словами одобрения.</w:t>
      </w:r>
    </w:p>
    <w:p w:rsidR="000F7236" w:rsidRPr="000F7236" w:rsidRDefault="000F7236" w:rsidP="000F7236">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0F7236">
        <w:rPr>
          <w:sz w:val="28"/>
          <w:szCs w:val="28"/>
        </w:rPr>
        <w:t>Знакомство с техникой «</w:t>
      </w:r>
      <w:proofErr w:type="spellStart"/>
      <w:r w:rsidRPr="000F7236">
        <w:rPr>
          <w:sz w:val="28"/>
          <w:szCs w:val="28"/>
        </w:rPr>
        <w:t>пальцеграфия</w:t>
      </w:r>
      <w:proofErr w:type="spellEnd"/>
      <w:r w:rsidRPr="000F7236">
        <w:rPr>
          <w:sz w:val="28"/>
          <w:szCs w:val="28"/>
        </w:rPr>
        <w:t xml:space="preserve">» начинается после освоения азов рисования ладошками: она сложнее и требует более </w:t>
      </w:r>
      <w:r w:rsidRPr="000F7236">
        <w:rPr>
          <w:sz w:val="28"/>
          <w:szCs w:val="28"/>
        </w:rPr>
        <w:lastRenderedPageBreak/>
        <w:t>целенаправленных движений.</w:t>
      </w:r>
    </w:p>
    <w:p w:rsidR="000F7236" w:rsidRPr="000F7236" w:rsidRDefault="000F7236" w:rsidP="000F7236">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0F7236">
        <w:rPr>
          <w:sz w:val="28"/>
          <w:szCs w:val="28"/>
        </w:rPr>
        <w:t>Дети с любопытством, радостью и удовольствием размазывают следы от краски на ладошках и по листу бумаги формата А3. после нескольких игр – тренировок на бумаге возникает двигательный ритм, так как дети повторяют движения ладонью и пальцами много раз. Этот ритм привлекает детей, становясь дополнительным стимулом для действий с краской и усиливая интерес к ним.</w:t>
      </w:r>
    </w:p>
    <w:p w:rsidR="000F7236" w:rsidRPr="000F7236" w:rsidRDefault="000F7236" w:rsidP="000F7236">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0F7236">
        <w:rPr>
          <w:sz w:val="28"/>
          <w:szCs w:val="28"/>
        </w:rPr>
        <w:t>Движения ладонью и пальчиками по листу вызывают неподдельный интерес!</w:t>
      </w:r>
    </w:p>
    <w:p w:rsidR="000F7236" w:rsidRPr="000F7236" w:rsidRDefault="000F7236" w:rsidP="000F7236">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0F7236">
        <w:rPr>
          <w:sz w:val="28"/>
          <w:szCs w:val="28"/>
        </w:rPr>
        <w:t>Пальчиковой гуашью дети создают причудливую смесь красок. На первых занятиях они, как правило, используют один – два цвета (в основном красный и зеленый), на последующих палитра становится богаче: в ней появляются синий, желтый, оранжевый цвета.</w:t>
      </w:r>
    </w:p>
    <w:p w:rsidR="000F7236" w:rsidRPr="000F7236" w:rsidRDefault="000F7236" w:rsidP="000F7236">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0F7236">
        <w:rPr>
          <w:sz w:val="28"/>
          <w:szCs w:val="28"/>
        </w:rPr>
        <w:t xml:space="preserve">В «пальчиковой живописи», создаваемой детьми 2-3 лет, нет конкретного смысла: они сродни рисунку воды, облаков, огня, камня, что можно обозначить как эстетику случайного (Е.А. </w:t>
      </w:r>
      <w:proofErr w:type="spellStart"/>
      <w:r w:rsidRPr="000F7236">
        <w:rPr>
          <w:sz w:val="28"/>
          <w:szCs w:val="28"/>
        </w:rPr>
        <w:t>Брюн</w:t>
      </w:r>
      <w:proofErr w:type="spellEnd"/>
      <w:r w:rsidRPr="000F7236">
        <w:rPr>
          <w:sz w:val="28"/>
          <w:szCs w:val="28"/>
        </w:rPr>
        <w:t>).</w:t>
      </w:r>
    </w:p>
    <w:p w:rsidR="000F7236" w:rsidRPr="000F7236" w:rsidRDefault="000F7236" w:rsidP="000F7236">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0F7236">
        <w:rPr>
          <w:sz w:val="28"/>
          <w:szCs w:val="28"/>
        </w:rPr>
        <w:t xml:space="preserve">Рисование красками не просто доставляет удовольствие – одновременно дети учатся различать цвета, у них развиваются крупные мышцы плечевого пояса и мелкая моторика рук, </w:t>
      </w:r>
      <w:proofErr w:type="gramStart"/>
      <w:r w:rsidRPr="000F7236">
        <w:rPr>
          <w:sz w:val="28"/>
          <w:szCs w:val="28"/>
        </w:rPr>
        <w:t>что</w:t>
      </w:r>
      <w:proofErr w:type="gramEnd"/>
      <w:r w:rsidRPr="000F7236">
        <w:rPr>
          <w:sz w:val="28"/>
          <w:szCs w:val="28"/>
        </w:rPr>
        <w:t xml:space="preserve"> как известно, очень важно для формирования речи. Помимо этого в ходе «рисования» пальчиковыми красками проявляется стремление к общению: интерес к педагогу и желание привлечь его внимание к себе, эмоциональное отношение к его обращениям и заинтересованность в его одобрении.</w:t>
      </w:r>
    </w:p>
    <w:p w:rsidR="000F7236" w:rsidRPr="000F7236" w:rsidRDefault="000F7236" w:rsidP="000F7236">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0F7236">
        <w:rPr>
          <w:i/>
          <w:iCs/>
          <w:sz w:val="28"/>
          <w:szCs w:val="28"/>
        </w:rPr>
        <w:t>Таким образом, занятия «Цветные ладошки» позволяют развивать у детей интерес к действиям пальчиковыми красками как к предмету в виде изобразительного материала и, что особенно важно, способствовать определению «рисования» от других двигательных игр.</w:t>
      </w:r>
    </w:p>
    <w:p w:rsidR="000F7236" w:rsidRDefault="000F7236" w:rsidP="00B1087B">
      <w:pPr>
        <w:widowControl w:val="0"/>
        <w:tabs>
          <w:tab w:val="left" w:pos="3289"/>
          <w:tab w:val="left" w:pos="5169"/>
          <w:tab w:val="left" w:pos="5506"/>
          <w:tab w:val="left" w:pos="7414"/>
        </w:tabs>
        <w:autoSpaceDE w:val="0"/>
        <w:autoSpaceDN w:val="0"/>
        <w:spacing w:before="62" w:line="360" w:lineRule="auto"/>
        <w:ind w:right="159"/>
        <w:rPr>
          <w:sz w:val="28"/>
          <w:szCs w:val="28"/>
        </w:rPr>
      </w:pPr>
    </w:p>
    <w:p w:rsidR="000F7236" w:rsidRDefault="000F7236" w:rsidP="001C7BC2">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p>
    <w:p w:rsidR="000F7236" w:rsidRPr="000F7236" w:rsidRDefault="000F7236" w:rsidP="000F7236">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0F7236">
        <w:rPr>
          <w:b/>
          <w:bCs/>
          <w:sz w:val="28"/>
          <w:szCs w:val="28"/>
        </w:rPr>
        <w:lastRenderedPageBreak/>
        <w:t>«Развитие сенсорных способностей посредством</w:t>
      </w:r>
    </w:p>
    <w:p w:rsidR="000F7236" w:rsidRPr="000F7236" w:rsidRDefault="000F7236" w:rsidP="000F7236">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0F7236">
        <w:rPr>
          <w:b/>
          <w:bCs/>
          <w:sz w:val="28"/>
          <w:szCs w:val="28"/>
        </w:rPr>
        <w:t>нетрадиционной изобразительной деятельности с детьми раннего и младшего дошкольного возраста</w:t>
      </w:r>
      <w:proofErr w:type="gramStart"/>
      <w:r w:rsidRPr="000F7236">
        <w:rPr>
          <w:b/>
          <w:bCs/>
          <w:sz w:val="28"/>
          <w:szCs w:val="28"/>
        </w:rPr>
        <w:t>»</w:t>
      </w:r>
      <w:r>
        <w:rPr>
          <w:b/>
          <w:bCs/>
          <w:sz w:val="28"/>
          <w:szCs w:val="28"/>
        </w:rPr>
        <w:t>(</w:t>
      </w:r>
      <w:proofErr w:type="gramEnd"/>
      <w:r>
        <w:rPr>
          <w:b/>
          <w:bCs/>
          <w:sz w:val="28"/>
          <w:szCs w:val="28"/>
        </w:rPr>
        <w:t>статья)</w:t>
      </w:r>
    </w:p>
    <w:p w:rsidR="000F7236" w:rsidRPr="000F7236" w:rsidRDefault="000F7236" w:rsidP="000F7236">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p>
    <w:p w:rsidR="000F7236" w:rsidRPr="000F7236" w:rsidRDefault="000F7236" w:rsidP="000F7236">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0F7236">
        <w:rPr>
          <w:sz w:val="28"/>
          <w:szCs w:val="28"/>
        </w:rPr>
        <w:t xml:space="preserve">Сенсорное развитие (от лат. </w:t>
      </w:r>
      <w:proofErr w:type="spellStart"/>
      <w:r w:rsidRPr="000F7236">
        <w:rPr>
          <w:sz w:val="28"/>
          <w:szCs w:val="28"/>
        </w:rPr>
        <w:t>sensus</w:t>
      </w:r>
      <w:proofErr w:type="spellEnd"/>
      <w:r w:rsidRPr="000F7236">
        <w:rPr>
          <w:sz w:val="28"/>
          <w:szCs w:val="28"/>
        </w:rPr>
        <w:t xml:space="preserve"> - чувство, ощущение) предполагает формирование у ребенка процессов восприятия и представлений о предметах, объектах и явлениях окружающего мира. Полноценное сенсорное развитие осуществляется только в процессе сенсорного воспитания, когда у детей целенаправленно формируются эталонные представления о цвете, форме, величине, о признаках и свойствах различных предметов и материалов, их положении в пространстве и др., развиваются все виды восприятия, тем самым закладывается основа для развития умственной деятельности.</w:t>
      </w:r>
    </w:p>
    <w:p w:rsidR="000F7236" w:rsidRPr="000F7236" w:rsidRDefault="000F7236" w:rsidP="000F7236">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0F7236">
        <w:rPr>
          <w:sz w:val="28"/>
          <w:szCs w:val="28"/>
        </w:rPr>
        <w:t>Сенсорное воспитание развивает зрительное, слуховое, тактильное, кинетическое, кинестетическое и другие виды восприятий.</w:t>
      </w:r>
    </w:p>
    <w:p w:rsidR="000F7236" w:rsidRPr="000F7236" w:rsidRDefault="000F7236" w:rsidP="000F7236">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0F7236">
        <w:rPr>
          <w:sz w:val="28"/>
          <w:szCs w:val="28"/>
        </w:rPr>
        <w:t>Восприятие представляет собой процесс непосредственного контакта с окружающей средой. Физиологической основой восприятия является условно-рефлекторная деятельность комплекса нервных связей, обеспечивающих целостность и предметность отражаемых явлений. Это необходимый этап познания, который связан с мышлением, памятью, вниманием, направляется мотивацией и имеет определенную эмоциональную окраску.</w:t>
      </w:r>
    </w:p>
    <w:p w:rsidR="000F7236" w:rsidRPr="000F7236" w:rsidRDefault="000F7236" w:rsidP="000F7236">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0F7236">
        <w:rPr>
          <w:sz w:val="28"/>
          <w:szCs w:val="28"/>
        </w:rPr>
        <w:t xml:space="preserve">Развитие сенсорных способностей у детей является одним из главных аспектов их полноценного развития. Особенно важно уделять внимание </w:t>
      </w:r>
      <w:proofErr w:type="spellStart"/>
      <w:r w:rsidRPr="000F7236">
        <w:rPr>
          <w:sz w:val="28"/>
          <w:szCs w:val="28"/>
        </w:rPr>
        <w:t>сенсорике</w:t>
      </w:r>
      <w:proofErr w:type="spellEnd"/>
      <w:r w:rsidRPr="000F7236">
        <w:rPr>
          <w:sz w:val="28"/>
          <w:szCs w:val="28"/>
        </w:rPr>
        <w:t xml:space="preserve"> в раннем и младшем дошкольном возрасте. Значение сенсорного развития в раннем и дошкольном возрасте трудно переоценить. Именно этот возраст наиболее благоприятен для совершенствования деятельности органов чувств, накоплении представлений об окружающем мире.</w:t>
      </w:r>
    </w:p>
    <w:p w:rsidR="000F7236" w:rsidRPr="000F7236" w:rsidRDefault="000F7236" w:rsidP="000F7236">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0F7236">
        <w:rPr>
          <w:sz w:val="28"/>
          <w:szCs w:val="28"/>
        </w:rPr>
        <w:lastRenderedPageBreak/>
        <w:t xml:space="preserve">Психологическая наука и практика (В. Н. Аванесова, Э. Г. Пилюгина, Н. Н. </w:t>
      </w:r>
      <w:proofErr w:type="spellStart"/>
      <w:r w:rsidRPr="000F7236">
        <w:rPr>
          <w:sz w:val="28"/>
          <w:szCs w:val="28"/>
        </w:rPr>
        <w:t>Поддьяков</w:t>
      </w:r>
      <w:proofErr w:type="spellEnd"/>
      <w:r w:rsidRPr="000F7236">
        <w:rPr>
          <w:sz w:val="28"/>
          <w:szCs w:val="28"/>
        </w:rPr>
        <w:t xml:space="preserve"> и др.) убедительно доказали, что знания, получаемые словесным путем и неподкрепленные чувственным опытом, неясны, </w:t>
      </w:r>
      <w:proofErr w:type="spellStart"/>
      <w:r w:rsidRPr="000F7236">
        <w:rPr>
          <w:sz w:val="28"/>
          <w:szCs w:val="28"/>
        </w:rPr>
        <w:t>неотчетливы</w:t>
      </w:r>
      <w:proofErr w:type="spellEnd"/>
      <w:r w:rsidRPr="000F7236">
        <w:rPr>
          <w:sz w:val="28"/>
          <w:szCs w:val="28"/>
        </w:rPr>
        <w:t xml:space="preserve"> и непрочны, порой весьма фантастичны, а это означает, что нормальное умственное развитие невозможно без опоры на полноценное восприятие.</w:t>
      </w:r>
    </w:p>
    <w:p w:rsidR="000F7236" w:rsidRPr="000F7236" w:rsidRDefault="000F7236" w:rsidP="000F7236">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0F7236">
        <w:rPr>
          <w:sz w:val="28"/>
          <w:szCs w:val="28"/>
        </w:rPr>
        <w:t>Представления, которые формируются у детей при получении непосредственного чувственного опыта, обогащении впечатлениями, приобретают обобщенный характер, выражаются в элементарных суждениях. Они поддерживаются теми знаниями, которые дети получают об окружающей действительности, о свойствах вещей и явлений. Источником расширения сенсорного опыта является окружающая детей природа, бытовой труд, строительство, техника и др.</w:t>
      </w:r>
    </w:p>
    <w:p w:rsidR="000F7236" w:rsidRPr="000F7236" w:rsidRDefault="000F7236" w:rsidP="000F7236">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0F7236">
        <w:rPr>
          <w:sz w:val="28"/>
          <w:szCs w:val="28"/>
        </w:rPr>
        <w:t>Познание ребенком окружающего мира и его объектов, их основополагающих геометрических, кинетических и динамических свойств, законов пространства и времени происходит в процессе практической (</w:t>
      </w:r>
      <w:proofErr w:type="spellStart"/>
      <w:r w:rsidRPr="000F7236">
        <w:rPr>
          <w:sz w:val="28"/>
          <w:szCs w:val="28"/>
        </w:rPr>
        <w:t>познавательско</w:t>
      </w:r>
      <w:proofErr w:type="spellEnd"/>
      <w:r w:rsidRPr="000F7236">
        <w:rPr>
          <w:sz w:val="28"/>
          <w:szCs w:val="28"/>
        </w:rPr>
        <w:t>-исследовательской) деятельности.</w:t>
      </w:r>
    </w:p>
    <w:p w:rsidR="000F7236" w:rsidRPr="000F7236" w:rsidRDefault="000F7236" w:rsidP="000F7236">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0F7236">
        <w:rPr>
          <w:sz w:val="28"/>
          <w:szCs w:val="28"/>
        </w:rPr>
        <w:t>Создание целостного образа, учитывающего все свойства предмета, возможно лишь в том случае, если ребенок овладел поисковыми способами ориентирования при выполнении задания. С этой целью следует научить его планомерному наблюдению за объектом, рассматриванию, ощупыванию и обследованию.</w:t>
      </w:r>
    </w:p>
    <w:p w:rsidR="000F7236" w:rsidRPr="000F7236" w:rsidRDefault="000F7236" w:rsidP="000F7236">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0F7236">
        <w:rPr>
          <w:sz w:val="28"/>
          <w:szCs w:val="28"/>
        </w:rPr>
        <w:t>В процессе обучения ребенок должен овладеть своеобразными чувственными мерками, которые сложились исторически, - сенсорными эталонами - для определения отношений выявленных свойств и качеств данного предмета к свойствам и качествам других предметов. Только тогда появится точность восприятия, сформируется способность анализировать свойства предметов, сравнивать их, обобщать, сопоставлять результаты восприятия.</w:t>
      </w:r>
    </w:p>
    <w:p w:rsidR="000F7236" w:rsidRPr="000F7236" w:rsidRDefault="000F7236" w:rsidP="000F7236">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0F7236">
        <w:rPr>
          <w:sz w:val="28"/>
          <w:szCs w:val="28"/>
        </w:rPr>
        <w:lastRenderedPageBreak/>
        <w:t>Усвоение сенсорных эталонов - системы геометрических форм, шкалы величины, цветового спектра, пространственных и временных ориентировок, шкалы музыкальных звуков, фонетической системы языка и др. - сложный и длительный процесс. Усвоить сенсорный эталон - значит не просто уметь правильно называть то или иное свойство предмета: необходимо иметь четкие представления для анализа и выделения свойств самых различных предметов в самых разных ситуациях.</w:t>
      </w:r>
    </w:p>
    <w:p w:rsidR="000F7236" w:rsidRPr="000F7236" w:rsidRDefault="000F7236" w:rsidP="000F7236">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0F7236">
        <w:rPr>
          <w:sz w:val="28"/>
          <w:szCs w:val="28"/>
        </w:rPr>
        <w:t>Включенные в обследование предмета движения руки организуют зрительное и кинестетическое (</w:t>
      </w:r>
      <w:proofErr w:type="gramStart"/>
      <w:r w:rsidRPr="000F7236">
        <w:rPr>
          <w:sz w:val="28"/>
          <w:szCs w:val="28"/>
        </w:rPr>
        <w:t xml:space="preserve">двигательное) </w:t>
      </w:r>
      <w:proofErr w:type="gramEnd"/>
      <w:r w:rsidRPr="000F7236">
        <w:rPr>
          <w:sz w:val="28"/>
          <w:szCs w:val="28"/>
        </w:rPr>
        <w:t>восприятие детей, способствуют уточнению зрительных представлений о форме предмета и его конфигурации, качестве поверхности. Ознакомление с формой, величиной, пространственными и иными характеристиками предметов невозможно без интеграции движений рук и глаз.</w:t>
      </w:r>
    </w:p>
    <w:p w:rsidR="000F7236" w:rsidRPr="000F7236" w:rsidRDefault="000F7236" w:rsidP="000F7236">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0F7236">
        <w:rPr>
          <w:sz w:val="28"/>
          <w:szCs w:val="28"/>
        </w:rPr>
        <w:t>На начальном этапе работы мной была проведена диагностика сенсорного развития детей. Были предложены следующие задания:</w:t>
      </w:r>
    </w:p>
    <w:p w:rsidR="000F7236" w:rsidRPr="000F7236" w:rsidRDefault="000F7236" w:rsidP="000F7236">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0F7236">
        <w:rPr>
          <w:sz w:val="28"/>
          <w:szCs w:val="28"/>
        </w:rPr>
        <w:t>Сгруппировать предметы по цветам (красные, желтые, синие и зелёные кубики).</w:t>
      </w:r>
    </w:p>
    <w:p w:rsidR="000F7236" w:rsidRPr="000F7236" w:rsidRDefault="000F7236" w:rsidP="000F7236">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0F7236">
        <w:rPr>
          <w:sz w:val="28"/>
          <w:szCs w:val="28"/>
        </w:rPr>
        <w:t>Сложить трёхсоставную матрешку.</w:t>
      </w:r>
    </w:p>
    <w:p w:rsidR="000F7236" w:rsidRPr="000F7236" w:rsidRDefault="000F7236" w:rsidP="000F7236">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0F7236">
        <w:rPr>
          <w:sz w:val="28"/>
          <w:szCs w:val="28"/>
        </w:rPr>
        <w:t>Вставить фигуры в прорези.</w:t>
      </w:r>
    </w:p>
    <w:p w:rsidR="000F7236" w:rsidRPr="000F7236" w:rsidRDefault="000F7236" w:rsidP="000F7236">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0F7236">
        <w:rPr>
          <w:sz w:val="28"/>
          <w:szCs w:val="28"/>
        </w:rPr>
        <w:t>Сложить пирамидку из убывающих по величине колец.</w:t>
      </w:r>
    </w:p>
    <w:p w:rsidR="000F7236" w:rsidRPr="000F7236" w:rsidRDefault="000F7236" w:rsidP="000F7236">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0F7236">
        <w:rPr>
          <w:sz w:val="28"/>
          <w:szCs w:val="28"/>
        </w:rPr>
        <w:t>В процессе наблюдения за выполнением указанных выше заданий, была произведена оценка уровня сенсорного развития детей.</w:t>
      </w:r>
    </w:p>
    <w:p w:rsidR="000F7236" w:rsidRPr="000F7236" w:rsidRDefault="000F7236" w:rsidP="000F7236">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0F7236">
        <w:rPr>
          <w:sz w:val="28"/>
          <w:szCs w:val="28"/>
        </w:rPr>
        <w:t>Дети с высоким уровнем сенсорного развития быстро идут на контакт, встречают предложенные задания с интересом. Самостоятельно выполняют задания. Если допускают ошибки, то тут же замечают их и самостоятельно исправляют.</w:t>
      </w:r>
    </w:p>
    <w:p w:rsidR="000F7236" w:rsidRPr="000F7236" w:rsidRDefault="000F7236" w:rsidP="000F7236">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0F7236">
        <w:rPr>
          <w:sz w:val="28"/>
          <w:szCs w:val="28"/>
        </w:rPr>
        <w:t xml:space="preserve">Дети со средним уровнем сенсорного развития в целом проявляют заинтересованность при выполнении задания. Самостоятельно выполняют </w:t>
      </w:r>
      <w:r w:rsidRPr="000F7236">
        <w:rPr>
          <w:sz w:val="28"/>
          <w:szCs w:val="28"/>
        </w:rPr>
        <w:lastRenderedPageBreak/>
        <w:t>2-3 задания. Допущенные ошибки, как правило, устраняют с помощью взрослого.</w:t>
      </w:r>
    </w:p>
    <w:p w:rsidR="000F7236" w:rsidRPr="000F7236" w:rsidRDefault="000F7236" w:rsidP="000F7236">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0F7236">
        <w:rPr>
          <w:sz w:val="28"/>
          <w:szCs w:val="28"/>
        </w:rPr>
        <w:t>Дети с низким уровнем сенсорного развития вступают в контакт не сразу, к заданиям часто безразличны. Не замечают и не устраняют допущенные ошибки.</w:t>
      </w:r>
    </w:p>
    <w:p w:rsidR="000F7236" w:rsidRPr="000F7236" w:rsidRDefault="000F7236" w:rsidP="000F7236">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0F7236">
        <w:rPr>
          <w:sz w:val="28"/>
          <w:szCs w:val="28"/>
        </w:rPr>
        <w:t>Развитие сенсорных эталонов у детей младшего дошкольного возраста будет эффективным при реализации следующих педагогических условий: 1) использование дидактических игр; 2) создание развивающей среды; 3) участие родителей в проводимых с детьми занятиях.</w:t>
      </w:r>
    </w:p>
    <w:p w:rsidR="000F7236" w:rsidRPr="000F7236" w:rsidRDefault="000F7236" w:rsidP="000F7236">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0F7236">
        <w:rPr>
          <w:sz w:val="28"/>
          <w:szCs w:val="28"/>
        </w:rPr>
        <w:t>Остановимся подробнее на таком условии, как создание развивающей среды.</w:t>
      </w:r>
    </w:p>
    <w:p w:rsidR="000F7236" w:rsidRPr="000F7236" w:rsidRDefault="000F7236" w:rsidP="000F7236">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0F7236">
        <w:rPr>
          <w:sz w:val="28"/>
          <w:szCs w:val="28"/>
        </w:rPr>
        <w:t>Развивающая предметная среда – это система материальных объектов деятельности ребенка, которая в свою очередь моделирует содержание духовного и физического развития ребенка.</w:t>
      </w:r>
    </w:p>
    <w:p w:rsidR="000F7236" w:rsidRPr="000F7236" w:rsidRDefault="000F7236" w:rsidP="000F7236">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0F7236">
        <w:rPr>
          <w:sz w:val="28"/>
          <w:szCs w:val="28"/>
        </w:rPr>
        <w:t>Развивающая среда создает благоприятные условия для обучения ребенка в процессе его самостоятельной деятельности: ребенок осваивает свойства и признаки предметов (цвет, форма, фактура), овладевает пространственными отношениями; овладевает миром звуков, приобщается к музыкальной культуре; развивается физически, познает особенности устройства собственного организма; экспериментирует с цветом, формой, создает продукты собственного творчества и т. д.</w:t>
      </w:r>
    </w:p>
    <w:p w:rsidR="000F7236" w:rsidRPr="000F7236" w:rsidRDefault="000F7236" w:rsidP="000F7236">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0F7236">
        <w:rPr>
          <w:sz w:val="28"/>
          <w:szCs w:val="28"/>
        </w:rPr>
        <w:t xml:space="preserve">Разумеется, в условиях самостоятельной деятельности детей развивающей среды еще недостаточно для полноценного развития ребенка. В педагогическом процессе самостоятельная деятельность ребенка обязательно сочетается со специально организованными занятиями. Занятия и самостоятельная (нерегламентированная взрослым) деятельность детей - это две основные формы обучения дошкольника в детском саду. При этом организация занятий обеспечивается соответствующими образовательными программами и технологиями, а </w:t>
      </w:r>
      <w:r w:rsidRPr="000F7236">
        <w:rPr>
          <w:sz w:val="28"/>
          <w:szCs w:val="28"/>
        </w:rPr>
        <w:lastRenderedPageBreak/>
        <w:t>также определенными способами и средствами взаимодействия взрослого с ребенком (характером взаимодействия педагога с детьми).</w:t>
      </w:r>
    </w:p>
    <w:p w:rsidR="000F7236" w:rsidRPr="000F7236" w:rsidRDefault="000F7236" w:rsidP="000F7236">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0F7236">
        <w:rPr>
          <w:sz w:val="28"/>
          <w:szCs w:val="28"/>
        </w:rPr>
        <w:t>Развитию сенсорных навыков способствует изобразительная деятельность вовремя специально организованных занятий педагога с детьми. В процессе изобразительной деятельности происходит знакомство с цветом, формой, положением в пространстве. В своей работе регулярно провожу занятия по изобразительной деятельности (лепка, рисование, аппликация). Прилагаю конспект комплексного занятия на тему «Курочка и цыплята» (Приложение 1).</w:t>
      </w:r>
    </w:p>
    <w:p w:rsidR="000F7236" w:rsidRPr="000F7236" w:rsidRDefault="000F7236" w:rsidP="000F7236">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0F7236">
        <w:rPr>
          <w:sz w:val="28"/>
          <w:szCs w:val="28"/>
        </w:rPr>
        <w:t>Считаю необходимым обратить внимание на важность участия родителей в сенсорном развитии своих детей. Организация сенсорного воспитания детей невозможно без активного участия родителей.</w:t>
      </w:r>
    </w:p>
    <w:p w:rsidR="000F7236" w:rsidRPr="000F7236" w:rsidRDefault="000F7236" w:rsidP="000F7236">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0F7236">
        <w:rPr>
          <w:sz w:val="28"/>
          <w:szCs w:val="28"/>
        </w:rPr>
        <w:t>Одним из условий, обеспечивающих нормальное развитие, хорошее самочувствие детей раннего и младшего дошкольного возраста, является единство педагогических воздействий со стороны всех, кто участвует в их воспитании, особенно в семье, где нередко с ребёнком занимаются несколько человек. Их действия должны быть согласованны, а требования постоянными.</w:t>
      </w:r>
    </w:p>
    <w:p w:rsidR="000F7236" w:rsidRPr="000F7236" w:rsidRDefault="000F7236" w:rsidP="000F7236">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0F7236">
        <w:rPr>
          <w:sz w:val="28"/>
          <w:szCs w:val="28"/>
        </w:rPr>
        <w:t xml:space="preserve">Для усвоения сенсорных способностей родителям ребенка немалое значение необходимо уделять играм, способствующим развитию данной техники познания у ребенка. К числу таких игр можно отнести </w:t>
      </w:r>
      <w:proofErr w:type="gramStart"/>
      <w:r w:rsidRPr="000F7236">
        <w:rPr>
          <w:sz w:val="28"/>
          <w:szCs w:val="28"/>
        </w:rPr>
        <w:t>следующие</w:t>
      </w:r>
      <w:proofErr w:type="gramEnd"/>
      <w:r w:rsidRPr="000F7236">
        <w:rPr>
          <w:sz w:val="28"/>
          <w:szCs w:val="28"/>
        </w:rPr>
        <w:t>:</w:t>
      </w:r>
    </w:p>
    <w:p w:rsidR="000F7236" w:rsidRPr="000F7236" w:rsidRDefault="000F7236" w:rsidP="000F7236">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0F7236">
        <w:rPr>
          <w:sz w:val="28"/>
          <w:szCs w:val="28"/>
        </w:rPr>
        <w:t>1) игры-поручения, основанные на интересе ребенка к действиям с различными предметами;</w:t>
      </w:r>
    </w:p>
    <w:p w:rsidR="000F7236" w:rsidRPr="000F7236" w:rsidRDefault="000F7236" w:rsidP="000F7236">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0F7236">
        <w:rPr>
          <w:sz w:val="28"/>
          <w:szCs w:val="28"/>
        </w:rPr>
        <w:t>2) игры с прятаньем и поиском - в этом случае ребенка интересует неожиданное появление предметов и их исчезновение (складывание матрешки);</w:t>
      </w:r>
    </w:p>
    <w:p w:rsidR="000F7236" w:rsidRPr="000F7236" w:rsidRDefault="000F7236" w:rsidP="000F7236">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0F7236">
        <w:rPr>
          <w:sz w:val="28"/>
          <w:szCs w:val="28"/>
        </w:rPr>
        <w:t>3) игры с загадыванием и разгадыванием, привлекающие детей неизвестностью;</w:t>
      </w:r>
    </w:p>
    <w:p w:rsidR="000F7236" w:rsidRPr="000F7236" w:rsidRDefault="000F7236" w:rsidP="000F7236">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0F7236">
        <w:rPr>
          <w:sz w:val="28"/>
          <w:szCs w:val="28"/>
        </w:rPr>
        <w:lastRenderedPageBreak/>
        <w:t>4) игры на ознакомление с формой и величиной предмета - геометрические игры (мозаики, конструкторы «</w:t>
      </w:r>
      <w:proofErr w:type="spellStart"/>
      <w:r w:rsidRPr="000F7236">
        <w:rPr>
          <w:sz w:val="28"/>
          <w:szCs w:val="28"/>
        </w:rPr>
        <w:t>Лего</w:t>
      </w:r>
      <w:proofErr w:type="spellEnd"/>
      <w:r w:rsidRPr="000F7236">
        <w:rPr>
          <w:sz w:val="28"/>
          <w:szCs w:val="28"/>
        </w:rPr>
        <w:t>»);</w:t>
      </w:r>
    </w:p>
    <w:p w:rsidR="000F7236" w:rsidRPr="000F7236" w:rsidRDefault="000F7236" w:rsidP="000F7236">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0F7236">
        <w:rPr>
          <w:sz w:val="28"/>
          <w:szCs w:val="28"/>
        </w:rPr>
        <w:t>5) занятия с разнообразными материалами (глина, пластилин, вата, песок)</w:t>
      </w:r>
    </w:p>
    <w:p w:rsidR="000F7236" w:rsidRPr="000F7236" w:rsidRDefault="000F7236" w:rsidP="000F7236">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0F7236">
        <w:rPr>
          <w:sz w:val="28"/>
          <w:szCs w:val="28"/>
        </w:rPr>
        <w:t>В процессе общения с родителями происходит передача ребенку раннего и младшего дошкольного возраста общественно выработанных способов употребления предметов, овладение орудийными и соотносящими действиями.</w:t>
      </w:r>
    </w:p>
    <w:p w:rsidR="000F7236" w:rsidRPr="000F7236" w:rsidRDefault="000F7236" w:rsidP="000F7236">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0F7236">
        <w:rPr>
          <w:sz w:val="28"/>
          <w:szCs w:val="28"/>
        </w:rPr>
        <w:t xml:space="preserve">Для информирования родителей о сенсорном развитии ребенка можно </w:t>
      </w:r>
      <w:proofErr w:type="gramStart"/>
      <w:r w:rsidRPr="000F7236">
        <w:rPr>
          <w:sz w:val="28"/>
          <w:szCs w:val="28"/>
        </w:rPr>
        <w:t>разместить</w:t>
      </w:r>
      <w:proofErr w:type="gramEnd"/>
      <w:r w:rsidRPr="000F7236">
        <w:rPr>
          <w:sz w:val="28"/>
          <w:szCs w:val="28"/>
        </w:rPr>
        <w:t xml:space="preserve"> специальную памятку (Приложение 2).</w:t>
      </w:r>
    </w:p>
    <w:p w:rsidR="000F7236" w:rsidRPr="000F7236" w:rsidRDefault="000F7236" w:rsidP="000F7236">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0F7236">
        <w:rPr>
          <w:sz w:val="28"/>
          <w:szCs w:val="28"/>
        </w:rPr>
        <w:t>Заключение</w:t>
      </w:r>
    </w:p>
    <w:p w:rsidR="000F7236" w:rsidRPr="000F7236" w:rsidRDefault="000F7236" w:rsidP="000F7236">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0F7236">
        <w:rPr>
          <w:sz w:val="28"/>
          <w:szCs w:val="28"/>
        </w:rPr>
        <w:t>Ранний и младший дошкольный возраст - очень важный период в развитии ребёнка, период ознакомления с окружающей действительностью. Необходимо дать ребёнку возможность получить как можно более разнообразный и полезный сенсорный опыт.</w:t>
      </w:r>
    </w:p>
    <w:p w:rsidR="000F7236" w:rsidRPr="000F7236" w:rsidRDefault="000F7236" w:rsidP="000F7236">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0F7236">
        <w:rPr>
          <w:sz w:val="28"/>
          <w:szCs w:val="28"/>
        </w:rPr>
        <w:t>От уровня сенсорного развития ребёнка в дальнейшем зависит его умственное развитие. В раннем и младшем школьном возрасте наибольшее значение имеет не объем знаний, который приобретает ребёнок, а уровень развития сенсорных и умственных способностей и уровень развития таких психических процессов, как внимание, память, мышление.</w:t>
      </w:r>
    </w:p>
    <w:p w:rsidR="000F7236" w:rsidRPr="000F7236" w:rsidRDefault="000F7236" w:rsidP="000F7236">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r w:rsidRPr="000F7236">
        <w:rPr>
          <w:sz w:val="28"/>
          <w:szCs w:val="28"/>
        </w:rPr>
        <w:t>Актуальной остаётся дальнейшая разработка методик для выявления и оценки уровня сенсорного развития. Поскольку, зная уровень сенсорного восприятия, можно разработать программу для создания условий сенсорного развития. И тем самым способствовать успешному развитию ребенка.</w:t>
      </w:r>
    </w:p>
    <w:p w:rsidR="000F7236" w:rsidRPr="000F7236" w:rsidRDefault="000F7236" w:rsidP="000F7236">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p>
    <w:p w:rsidR="000F7236" w:rsidRPr="000F7236" w:rsidRDefault="000F7236" w:rsidP="000F7236">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p>
    <w:p w:rsidR="000F7236" w:rsidRPr="000F7236" w:rsidRDefault="000F7236" w:rsidP="000F7236">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p>
    <w:p w:rsidR="000F7236" w:rsidRPr="000F7236" w:rsidRDefault="000F7236" w:rsidP="000F7236">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p>
    <w:p w:rsidR="000F7236" w:rsidRPr="000F7236" w:rsidRDefault="000F7236" w:rsidP="000F7236">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p>
    <w:p w:rsidR="000F7236" w:rsidRPr="000F7236" w:rsidRDefault="000F7236" w:rsidP="000F7236">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p>
    <w:p w:rsidR="000F7236" w:rsidRPr="000F7236" w:rsidRDefault="000F7236" w:rsidP="000F7236">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p>
    <w:p w:rsidR="000F7236" w:rsidRDefault="000F7236" w:rsidP="001C7BC2">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p>
    <w:p w:rsidR="000F7236" w:rsidRPr="00211254" w:rsidRDefault="000F7236" w:rsidP="001C7BC2">
      <w:pPr>
        <w:widowControl w:val="0"/>
        <w:tabs>
          <w:tab w:val="left" w:pos="3289"/>
          <w:tab w:val="left" w:pos="5169"/>
          <w:tab w:val="left" w:pos="5506"/>
          <w:tab w:val="left" w:pos="7414"/>
        </w:tabs>
        <w:autoSpaceDE w:val="0"/>
        <w:autoSpaceDN w:val="0"/>
        <w:spacing w:before="62" w:line="360" w:lineRule="auto"/>
        <w:ind w:left="224" w:right="159" w:firstLine="708"/>
        <w:rPr>
          <w:sz w:val="28"/>
          <w:szCs w:val="28"/>
        </w:rPr>
      </w:pPr>
    </w:p>
    <w:sectPr w:rsidR="000F7236" w:rsidRPr="002112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A7DDC"/>
    <w:multiLevelType w:val="multilevel"/>
    <w:tmpl w:val="69101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6F32ED3"/>
    <w:multiLevelType w:val="hybridMultilevel"/>
    <w:tmpl w:val="4144269A"/>
    <w:lvl w:ilvl="0" w:tplc="48F8BC4A">
      <w:start w:val="1"/>
      <w:numFmt w:val="decimal"/>
      <w:lvlText w:val="%1."/>
      <w:lvlJc w:val="left"/>
      <w:pPr>
        <w:ind w:left="462" w:hanging="360"/>
        <w:jc w:val="right"/>
      </w:pPr>
      <w:rPr>
        <w:rFonts w:hint="default"/>
        <w:w w:val="100"/>
        <w:lang w:val="ru-RU" w:eastAsia="en-US" w:bidi="ar-SA"/>
      </w:rPr>
    </w:lvl>
    <w:lvl w:ilvl="1" w:tplc="164819AE">
      <w:numFmt w:val="bullet"/>
      <w:lvlText w:val="-"/>
      <w:lvlJc w:val="left"/>
      <w:pPr>
        <w:ind w:left="462" w:hanging="140"/>
      </w:pPr>
      <w:rPr>
        <w:rFonts w:ascii="Times New Roman" w:eastAsia="Times New Roman" w:hAnsi="Times New Roman" w:cs="Times New Roman" w:hint="default"/>
        <w:b w:val="0"/>
        <w:bCs w:val="0"/>
        <w:i w:val="0"/>
        <w:iCs w:val="0"/>
        <w:w w:val="99"/>
        <w:sz w:val="24"/>
        <w:szCs w:val="24"/>
        <w:lang w:val="ru-RU" w:eastAsia="en-US" w:bidi="ar-SA"/>
      </w:rPr>
    </w:lvl>
    <w:lvl w:ilvl="2" w:tplc="8CF61B30">
      <w:numFmt w:val="bullet"/>
      <w:lvlText w:val="•"/>
      <w:lvlJc w:val="left"/>
      <w:pPr>
        <w:ind w:left="2353" w:hanging="140"/>
      </w:pPr>
      <w:rPr>
        <w:rFonts w:hint="default"/>
        <w:lang w:val="ru-RU" w:eastAsia="en-US" w:bidi="ar-SA"/>
      </w:rPr>
    </w:lvl>
    <w:lvl w:ilvl="3" w:tplc="63843C7E">
      <w:numFmt w:val="bullet"/>
      <w:lvlText w:val="•"/>
      <w:lvlJc w:val="left"/>
      <w:pPr>
        <w:ind w:left="3299" w:hanging="140"/>
      </w:pPr>
      <w:rPr>
        <w:rFonts w:hint="default"/>
        <w:lang w:val="ru-RU" w:eastAsia="en-US" w:bidi="ar-SA"/>
      </w:rPr>
    </w:lvl>
    <w:lvl w:ilvl="4" w:tplc="36666A46">
      <w:numFmt w:val="bullet"/>
      <w:lvlText w:val="•"/>
      <w:lvlJc w:val="left"/>
      <w:pPr>
        <w:ind w:left="4246" w:hanging="140"/>
      </w:pPr>
      <w:rPr>
        <w:rFonts w:hint="default"/>
        <w:lang w:val="ru-RU" w:eastAsia="en-US" w:bidi="ar-SA"/>
      </w:rPr>
    </w:lvl>
    <w:lvl w:ilvl="5" w:tplc="60D66832">
      <w:numFmt w:val="bullet"/>
      <w:lvlText w:val="•"/>
      <w:lvlJc w:val="left"/>
      <w:pPr>
        <w:ind w:left="5193" w:hanging="140"/>
      </w:pPr>
      <w:rPr>
        <w:rFonts w:hint="default"/>
        <w:lang w:val="ru-RU" w:eastAsia="en-US" w:bidi="ar-SA"/>
      </w:rPr>
    </w:lvl>
    <w:lvl w:ilvl="6" w:tplc="D08289C4">
      <w:numFmt w:val="bullet"/>
      <w:lvlText w:val="•"/>
      <w:lvlJc w:val="left"/>
      <w:pPr>
        <w:ind w:left="6139" w:hanging="140"/>
      </w:pPr>
      <w:rPr>
        <w:rFonts w:hint="default"/>
        <w:lang w:val="ru-RU" w:eastAsia="en-US" w:bidi="ar-SA"/>
      </w:rPr>
    </w:lvl>
    <w:lvl w:ilvl="7" w:tplc="C9988342">
      <w:numFmt w:val="bullet"/>
      <w:lvlText w:val="•"/>
      <w:lvlJc w:val="left"/>
      <w:pPr>
        <w:ind w:left="7086" w:hanging="140"/>
      </w:pPr>
      <w:rPr>
        <w:rFonts w:hint="default"/>
        <w:lang w:val="ru-RU" w:eastAsia="en-US" w:bidi="ar-SA"/>
      </w:rPr>
    </w:lvl>
    <w:lvl w:ilvl="8" w:tplc="DA0A639A">
      <w:numFmt w:val="bullet"/>
      <w:lvlText w:val="•"/>
      <w:lvlJc w:val="left"/>
      <w:pPr>
        <w:ind w:left="8033" w:hanging="140"/>
      </w:pPr>
      <w:rPr>
        <w:rFonts w:hint="default"/>
        <w:lang w:val="ru-RU" w:eastAsia="en-US" w:bidi="ar-SA"/>
      </w:rPr>
    </w:lvl>
  </w:abstractNum>
  <w:abstractNum w:abstractNumId="2">
    <w:nsid w:val="1800615B"/>
    <w:multiLevelType w:val="hybridMultilevel"/>
    <w:tmpl w:val="319EDB36"/>
    <w:lvl w:ilvl="0" w:tplc="2280F096">
      <w:start w:val="1"/>
      <w:numFmt w:val="decimal"/>
      <w:lvlText w:val="%1."/>
      <w:lvlJc w:val="left"/>
      <w:pPr>
        <w:ind w:left="462" w:hanging="360"/>
      </w:pPr>
      <w:rPr>
        <w:rFonts w:ascii="Times New Roman" w:eastAsia="Times New Roman" w:hAnsi="Times New Roman" w:cs="Times New Roman" w:hint="default"/>
        <w:b w:val="0"/>
        <w:bCs w:val="0"/>
        <w:i w:val="0"/>
        <w:iCs w:val="0"/>
        <w:w w:val="100"/>
        <w:sz w:val="24"/>
        <w:szCs w:val="24"/>
        <w:lang w:val="ru-RU" w:eastAsia="en-US" w:bidi="ar-SA"/>
      </w:rPr>
    </w:lvl>
    <w:lvl w:ilvl="1" w:tplc="5F0E2692">
      <w:numFmt w:val="bullet"/>
      <w:lvlText w:val="•"/>
      <w:lvlJc w:val="left"/>
      <w:pPr>
        <w:ind w:left="1406" w:hanging="360"/>
      </w:pPr>
      <w:rPr>
        <w:rFonts w:hint="default"/>
        <w:lang w:val="ru-RU" w:eastAsia="en-US" w:bidi="ar-SA"/>
      </w:rPr>
    </w:lvl>
    <w:lvl w:ilvl="2" w:tplc="2A72B9E2">
      <w:numFmt w:val="bullet"/>
      <w:lvlText w:val="•"/>
      <w:lvlJc w:val="left"/>
      <w:pPr>
        <w:ind w:left="2353" w:hanging="360"/>
      </w:pPr>
      <w:rPr>
        <w:rFonts w:hint="default"/>
        <w:lang w:val="ru-RU" w:eastAsia="en-US" w:bidi="ar-SA"/>
      </w:rPr>
    </w:lvl>
    <w:lvl w:ilvl="3" w:tplc="90F455C0">
      <w:numFmt w:val="bullet"/>
      <w:lvlText w:val="•"/>
      <w:lvlJc w:val="left"/>
      <w:pPr>
        <w:ind w:left="3299" w:hanging="360"/>
      </w:pPr>
      <w:rPr>
        <w:rFonts w:hint="default"/>
        <w:lang w:val="ru-RU" w:eastAsia="en-US" w:bidi="ar-SA"/>
      </w:rPr>
    </w:lvl>
    <w:lvl w:ilvl="4" w:tplc="2BD4A83A">
      <w:numFmt w:val="bullet"/>
      <w:lvlText w:val="•"/>
      <w:lvlJc w:val="left"/>
      <w:pPr>
        <w:ind w:left="4246" w:hanging="360"/>
      </w:pPr>
      <w:rPr>
        <w:rFonts w:hint="default"/>
        <w:lang w:val="ru-RU" w:eastAsia="en-US" w:bidi="ar-SA"/>
      </w:rPr>
    </w:lvl>
    <w:lvl w:ilvl="5" w:tplc="557E189A">
      <w:numFmt w:val="bullet"/>
      <w:lvlText w:val="•"/>
      <w:lvlJc w:val="left"/>
      <w:pPr>
        <w:ind w:left="5193" w:hanging="360"/>
      </w:pPr>
      <w:rPr>
        <w:rFonts w:hint="default"/>
        <w:lang w:val="ru-RU" w:eastAsia="en-US" w:bidi="ar-SA"/>
      </w:rPr>
    </w:lvl>
    <w:lvl w:ilvl="6" w:tplc="21C4C2CE">
      <w:numFmt w:val="bullet"/>
      <w:lvlText w:val="•"/>
      <w:lvlJc w:val="left"/>
      <w:pPr>
        <w:ind w:left="6139" w:hanging="360"/>
      </w:pPr>
      <w:rPr>
        <w:rFonts w:hint="default"/>
        <w:lang w:val="ru-RU" w:eastAsia="en-US" w:bidi="ar-SA"/>
      </w:rPr>
    </w:lvl>
    <w:lvl w:ilvl="7" w:tplc="0A20D2BA">
      <w:numFmt w:val="bullet"/>
      <w:lvlText w:val="•"/>
      <w:lvlJc w:val="left"/>
      <w:pPr>
        <w:ind w:left="7086" w:hanging="360"/>
      </w:pPr>
      <w:rPr>
        <w:rFonts w:hint="default"/>
        <w:lang w:val="ru-RU" w:eastAsia="en-US" w:bidi="ar-SA"/>
      </w:rPr>
    </w:lvl>
    <w:lvl w:ilvl="8" w:tplc="CDDCF748">
      <w:numFmt w:val="bullet"/>
      <w:lvlText w:val="•"/>
      <w:lvlJc w:val="left"/>
      <w:pPr>
        <w:ind w:left="8033" w:hanging="360"/>
      </w:pPr>
      <w:rPr>
        <w:rFonts w:hint="default"/>
        <w:lang w:val="ru-RU" w:eastAsia="en-US" w:bidi="ar-SA"/>
      </w:rPr>
    </w:lvl>
  </w:abstractNum>
  <w:abstractNum w:abstractNumId="3">
    <w:nsid w:val="1EC0714B"/>
    <w:multiLevelType w:val="hybridMultilevel"/>
    <w:tmpl w:val="0FCEA8D4"/>
    <w:lvl w:ilvl="0" w:tplc="821CE0DA">
      <w:start w:val="1"/>
      <w:numFmt w:val="decimal"/>
      <w:lvlText w:val="%1."/>
      <w:lvlJc w:val="left"/>
      <w:pPr>
        <w:ind w:left="462"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A3325996">
      <w:start w:val="1"/>
      <w:numFmt w:val="decimal"/>
      <w:lvlText w:val="%2."/>
      <w:lvlJc w:val="left"/>
      <w:pPr>
        <w:ind w:left="643" w:hanging="181"/>
        <w:jc w:val="left"/>
      </w:pPr>
      <w:rPr>
        <w:rFonts w:ascii="Times New Roman" w:eastAsia="Times New Roman" w:hAnsi="Times New Roman" w:cs="Times New Roman" w:hint="default"/>
        <w:b w:val="0"/>
        <w:bCs w:val="0"/>
        <w:i w:val="0"/>
        <w:iCs w:val="0"/>
        <w:w w:val="100"/>
        <w:sz w:val="22"/>
        <w:szCs w:val="22"/>
        <w:lang w:val="ru-RU" w:eastAsia="en-US" w:bidi="ar-SA"/>
      </w:rPr>
    </w:lvl>
    <w:lvl w:ilvl="2" w:tplc="3076979A">
      <w:numFmt w:val="bullet"/>
      <w:lvlText w:val="•"/>
      <w:lvlJc w:val="left"/>
      <w:pPr>
        <w:ind w:left="1671" w:hanging="181"/>
      </w:pPr>
      <w:rPr>
        <w:rFonts w:hint="default"/>
        <w:lang w:val="ru-RU" w:eastAsia="en-US" w:bidi="ar-SA"/>
      </w:rPr>
    </w:lvl>
    <w:lvl w:ilvl="3" w:tplc="814CD868">
      <w:numFmt w:val="bullet"/>
      <w:lvlText w:val="•"/>
      <w:lvlJc w:val="left"/>
      <w:pPr>
        <w:ind w:left="2703" w:hanging="181"/>
      </w:pPr>
      <w:rPr>
        <w:rFonts w:hint="default"/>
        <w:lang w:val="ru-RU" w:eastAsia="en-US" w:bidi="ar-SA"/>
      </w:rPr>
    </w:lvl>
    <w:lvl w:ilvl="4" w:tplc="A2CE5ACE">
      <w:numFmt w:val="bullet"/>
      <w:lvlText w:val="•"/>
      <w:lvlJc w:val="left"/>
      <w:pPr>
        <w:ind w:left="3735" w:hanging="181"/>
      </w:pPr>
      <w:rPr>
        <w:rFonts w:hint="default"/>
        <w:lang w:val="ru-RU" w:eastAsia="en-US" w:bidi="ar-SA"/>
      </w:rPr>
    </w:lvl>
    <w:lvl w:ilvl="5" w:tplc="EADA423C">
      <w:numFmt w:val="bullet"/>
      <w:lvlText w:val="•"/>
      <w:lvlJc w:val="left"/>
      <w:pPr>
        <w:ind w:left="4767" w:hanging="181"/>
      </w:pPr>
      <w:rPr>
        <w:rFonts w:hint="default"/>
        <w:lang w:val="ru-RU" w:eastAsia="en-US" w:bidi="ar-SA"/>
      </w:rPr>
    </w:lvl>
    <w:lvl w:ilvl="6" w:tplc="76E80C38">
      <w:numFmt w:val="bullet"/>
      <w:lvlText w:val="•"/>
      <w:lvlJc w:val="left"/>
      <w:pPr>
        <w:ind w:left="5799" w:hanging="181"/>
      </w:pPr>
      <w:rPr>
        <w:rFonts w:hint="default"/>
        <w:lang w:val="ru-RU" w:eastAsia="en-US" w:bidi="ar-SA"/>
      </w:rPr>
    </w:lvl>
    <w:lvl w:ilvl="7" w:tplc="1E60C100">
      <w:numFmt w:val="bullet"/>
      <w:lvlText w:val="•"/>
      <w:lvlJc w:val="left"/>
      <w:pPr>
        <w:ind w:left="6830" w:hanging="181"/>
      </w:pPr>
      <w:rPr>
        <w:rFonts w:hint="default"/>
        <w:lang w:val="ru-RU" w:eastAsia="en-US" w:bidi="ar-SA"/>
      </w:rPr>
    </w:lvl>
    <w:lvl w:ilvl="8" w:tplc="91AA921A">
      <w:numFmt w:val="bullet"/>
      <w:lvlText w:val="•"/>
      <w:lvlJc w:val="left"/>
      <w:pPr>
        <w:ind w:left="7862" w:hanging="181"/>
      </w:pPr>
      <w:rPr>
        <w:rFonts w:hint="default"/>
        <w:lang w:val="ru-RU" w:eastAsia="en-US" w:bidi="ar-SA"/>
      </w:rPr>
    </w:lvl>
  </w:abstractNum>
  <w:abstractNum w:abstractNumId="4">
    <w:nsid w:val="2B807A79"/>
    <w:multiLevelType w:val="hybridMultilevel"/>
    <w:tmpl w:val="6B32FD84"/>
    <w:lvl w:ilvl="0" w:tplc="62F6105E">
      <w:start w:val="1"/>
      <w:numFmt w:val="decimal"/>
      <w:lvlText w:val="%1."/>
      <w:lvlJc w:val="left"/>
      <w:pPr>
        <w:ind w:left="462"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540CBEAE">
      <w:numFmt w:val="bullet"/>
      <w:lvlText w:val="•"/>
      <w:lvlJc w:val="left"/>
      <w:pPr>
        <w:ind w:left="1406" w:hanging="360"/>
      </w:pPr>
      <w:rPr>
        <w:rFonts w:hint="default"/>
        <w:lang w:val="ru-RU" w:eastAsia="en-US" w:bidi="ar-SA"/>
      </w:rPr>
    </w:lvl>
    <w:lvl w:ilvl="2" w:tplc="CF0200DA">
      <w:numFmt w:val="bullet"/>
      <w:lvlText w:val="•"/>
      <w:lvlJc w:val="left"/>
      <w:pPr>
        <w:ind w:left="2353" w:hanging="360"/>
      </w:pPr>
      <w:rPr>
        <w:rFonts w:hint="default"/>
        <w:lang w:val="ru-RU" w:eastAsia="en-US" w:bidi="ar-SA"/>
      </w:rPr>
    </w:lvl>
    <w:lvl w:ilvl="3" w:tplc="13AC300A">
      <w:numFmt w:val="bullet"/>
      <w:lvlText w:val="•"/>
      <w:lvlJc w:val="left"/>
      <w:pPr>
        <w:ind w:left="3299" w:hanging="360"/>
      </w:pPr>
      <w:rPr>
        <w:rFonts w:hint="default"/>
        <w:lang w:val="ru-RU" w:eastAsia="en-US" w:bidi="ar-SA"/>
      </w:rPr>
    </w:lvl>
    <w:lvl w:ilvl="4" w:tplc="4FF03612">
      <w:numFmt w:val="bullet"/>
      <w:lvlText w:val="•"/>
      <w:lvlJc w:val="left"/>
      <w:pPr>
        <w:ind w:left="4246" w:hanging="360"/>
      </w:pPr>
      <w:rPr>
        <w:rFonts w:hint="default"/>
        <w:lang w:val="ru-RU" w:eastAsia="en-US" w:bidi="ar-SA"/>
      </w:rPr>
    </w:lvl>
    <w:lvl w:ilvl="5" w:tplc="C38A3808">
      <w:numFmt w:val="bullet"/>
      <w:lvlText w:val="•"/>
      <w:lvlJc w:val="left"/>
      <w:pPr>
        <w:ind w:left="5193" w:hanging="360"/>
      </w:pPr>
      <w:rPr>
        <w:rFonts w:hint="default"/>
        <w:lang w:val="ru-RU" w:eastAsia="en-US" w:bidi="ar-SA"/>
      </w:rPr>
    </w:lvl>
    <w:lvl w:ilvl="6" w:tplc="02F23EFC">
      <w:numFmt w:val="bullet"/>
      <w:lvlText w:val="•"/>
      <w:lvlJc w:val="left"/>
      <w:pPr>
        <w:ind w:left="6139" w:hanging="360"/>
      </w:pPr>
      <w:rPr>
        <w:rFonts w:hint="default"/>
        <w:lang w:val="ru-RU" w:eastAsia="en-US" w:bidi="ar-SA"/>
      </w:rPr>
    </w:lvl>
    <w:lvl w:ilvl="7" w:tplc="C02250CC">
      <w:numFmt w:val="bullet"/>
      <w:lvlText w:val="•"/>
      <w:lvlJc w:val="left"/>
      <w:pPr>
        <w:ind w:left="7086" w:hanging="360"/>
      </w:pPr>
      <w:rPr>
        <w:rFonts w:hint="default"/>
        <w:lang w:val="ru-RU" w:eastAsia="en-US" w:bidi="ar-SA"/>
      </w:rPr>
    </w:lvl>
    <w:lvl w:ilvl="8" w:tplc="F8CEB640">
      <w:numFmt w:val="bullet"/>
      <w:lvlText w:val="•"/>
      <w:lvlJc w:val="left"/>
      <w:pPr>
        <w:ind w:left="8033" w:hanging="360"/>
      </w:pPr>
      <w:rPr>
        <w:rFonts w:hint="default"/>
        <w:lang w:val="ru-RU" w:eastAsia="en-US" w:bidi="ar-SA"/>
      </w:rPr>
    </w:lvl>
  </w:abstractNum>
  <w:abstractNum w:abstractNumId="5">
    <w:nsid w:val="2C8F2191"/>
    <w:multiLevelType w:val="multilevel"/>
    <w:tmpl w:val="189C9726"/>
    <w:lvl w:ilvl="0">
      <w:start w:val="1"/>
      <w:numFmt w:val="decimal"/>
      <w:lvlText w:val="%1"/>
      <w:lvlJc w:val="left"/>
      <w:pPr>
        <w:ind w:left="1422" w:hanging="490"/>
      </w:pPr>
      <w:rPr>
        <w:lang w:val="ru-RU" w:eastAsia="en-US" w:bidi="ar-SA"/>
      </w:rPr>
    </w:lvl>
    <w:lvl w:ilvl="1">
      <w:start w:val="3"/>
      <w:numFmt w:val="decimal"/>
      <w:lvlText w:val="%1.%2."/>
      <w:lvlJc w:val="left"/>
      <w:pPr>
        <w:ind w:left="1422" w:hanging="490"/>
      </w:pPr>
      <w:rPr>
        <w:rFonts w:ascii="Times New Roman" w:eastAsia="Times New Roman" w:hAnsi="Times New Roman" w:cs="Times New Roman" w:hint="default"/>
        <w:b w:val="0"/>
        <w:bCs w:val="0"/>
        <w:i w:val="0"/>
        <w:iCs w:val="0"/>
        <w:w w:val="100"/>
        <w:sz w:val="28"/>
        <w:szCs w:val="28"/>
        <w:lang w:val="ru-RU" w:eastAsia="en-US" w:bidi="ar-SA"/>
      </w:rPr>
    </w:lvl>
    <w:lvl w:ilvl="2">
      <w:numFmt w:val="bullet"/>
      <w:lvlText w:val="•"/>
      <w:lvlJc w:val="left"/>
      <w:pPr>
        <w:ind w:left="3076" w:hanging="490"/>
      </w:pPr>
      <w:rPr>
        <w:lang w:val="ru-RU" w:eastAsia="en-US" w:bidi="ar-SA"/>
      </w:rPr>
    </w:lvl>
    <w:lvl w:ilvl="3">
      <w:numFmt w:val="bullet"/>
      <w:lvlText w:val="•"/>
      <w:lvlJc w:val="left"/>
      <w:pPr>
        <w:ind w:left="3904" w:hanging="490"/>
      </w:pPr>
      <w:rPr>
        <w:lang w:val="ru-RU" w:eastAsia="en-US" w:bidi="ar-SA"/>
      </w:rPr>
    </w:lvl>
    <w:lvl w:ilvl="4">
      <w:numFmt w:val="bullet"/>
      <w:lvlText w:val="•"/>
      <w:lvlJc w:val="left"/>
      <w:pPr>
        <w:ind w:left="4732" w:hanging="490"/>
      </w:pPr>
      <w:rPr>
        <w:lang w:val="ru-RU" w:eastAsia="en-US" w:bidi="ar-SA"/>
      </w:rPr>
    </w:lvl>
    <w:lvl w:ilvl="5">
      <w:numFmt w:val="bullet"/>
      <w:lvlText w:val="•"/>
      <w:lvlJc w:val="left"/>
      <w:pPr>
        <w:ind w:left="5560" w:hanging="490"/>
      </w:pPr>
      <w:rPr>
        <w:lang w:val="ru-RU" w:eastAsia="en-US" w:bidi="ar-SA"/>
      </w:rPr>
    </w:lvl>
    <w:lvl w:ilvl="6">
      <w:numFmt w:val="bullet"/>
      <w:lvlText w:val="•"/>
      <w:lvlJc w:val="left"/>
      <w:pPr>
        <w:ind w:left="6388" w:hanging="490"/>
      </w:pPr>
      <w:rPr>
        <w:lang w:val="ru-RU" w:eastAsia="en-US" w:bidi="ar-SA"/>
      </w:rPr>
    </w:lvl>
    <w:lvl w:ilvl="7">
      <w:numFmt w:val="bullet"/>
      <w:lvlText w:val="•"/>
      <w:lvlJc w:val="left"/>
      <w:pPr>
        <w:ind w:left="7216" w:hanging="490"/>
      </w:pPr>
      <w:rPr>
        <w:lang w:val="ru-RU" w:eastAsia="en-US" w:bidi="ar-SA"/>
      </w:rPr>
    </w:lvl>
    <w:lvl w:ilvl="8">
      <w:numFmt w:val="bullet"/>
      <w:lvlText w:val="•"/>
      <w:lvlJc w:val="left"/>
      <w:pPr>
        <w:ind w:left="8044" w:hanging="490"/>
      </w:pPr>
      <w:rPr>
        <w:lang w:val="ru-RU" w:eastAsia="en-US" w:bidi="ar-SA"/>
      </w:rPr>
    </w:lvl>
  </w:abstractNum>
  <w:abstractNum w:abstractNumId="6">
    <w:nsid w:val="30E1694C"/>
    <w:multiLevelType w:val="hybridMultilevel"/>
    <w:tmpl w:val="937EF4D0"/>
    <w:lvl w:ilvl="0" w:tplc="82BC09A4">
      <w:start w:val="1"/>
      <w:numFmt w:val="decimal"/>
      <w:lvlText w:val="%1."/>
      <w:lvlJc w:val="left"/>
      <w:pPr>
        <w:ind w:left="1212" w:hanging="280"/>
      </w:pPr>
      <w:rPr>
        <w:rFonts w:ascii="Times New Roman" w:eastAsia="Times New Roman" w:hAnsi="Times New Roman" w:cs="Times New Roman" w:hint="default"/>
        <w:b w:val="0"/>
        <w:bCs w:val="0"/>
        <w:i w:val="0"/>
        <w:iCs w:val="0"/>
        <w:w w:val="100"/>
        <w:sz w:val="28"/>
        <w:szCs w:val="28"/>
        <w:lang w:val="ru-RU" w:eastAsia="en-US" w:bidi="ar-SA"/>
      </w:rPr>
    </w:lvl>
    <w:lvl w:ilvl="1" w:tplc="3A8212AE">
      <w:numFmt w:val="bullet"/>
      <w:lvlText w:val="•"/>
      <w:lvlJc w:val="left"/>
      <w:pPr>
        <w:ind w:left="2068" w:hanging="280"/>
      </w:pPr>
      <w:rPr>
        <w:lang w:val="ru-RU" w:eastAsia="en-US" w:bidi="ar-SA"/>
      </w:rPr>
    </w:lvl>
    <w:lvl w:ilvl="2" w:tplc="02CEEA8E">
      <w:numFmt w:val="bullet"/>
      <w:lvlText w:val="•"/>
      <w:lvlJc w:val="left"/>
      <w:pPr>
        <w:ind w:left="2916" w:hanging="280"/>
      </w:pPr>
      <w:rPr>
        <w:lang w:val="ru-RU" w:eastAsia="en-US" w:bidi="ar-SA"/>
      </w:rPr>
    </w:lvl>
    <w:lvl w:ilvl="3" w:tplc="CF8CAAC2">
      <w:numFmt w:val="bullet"/>
      <w:lvlText w:val="•"/>
      <w:lvlJc w:val="left"/>
      <w:pPr>
        <w:ind w:left="3764" w:hanging="280"/>
      </w:pPr>
      <w:rPr>
        <w:lang w:val="ru-RU" w:eastAsia="en-US" w:bidi="ar-SA"/>
      </w:rPr>
    </w:lvl>
    <w:lvl w:ilvl="4" w:tplc="5C5EF5E0">
      <w:numFmt w:val="bullet"/>
      <w:lvlText w:val="•"/>
      <w:lvlJc w:val="left"/>
      <w:pPr>
        <w:ind w:left="4612" w:hanging="280"/>
      </w:pPr>
      <w:rPr>
        <w:lang w:val="ru-RU" w:eastAsia="en-US" w:bidi="ar-SA"/>
      </w:rPr>
    </w:lvl>
    <w:lvl w:ilvl="5" w:tplc="3462DF84">
      <w:numFmt w:val="bullet"/>
      <w:lvlText w:val="•"/>
      <w:lvlJc w:val="left"/>
      <w:pPr>
        <w:ind w:left="5460" w:hanging="280"/>
      </w:pPr>
      <w:rPr>
        <w:lang w:val="ru-RU" w:eastAsia="en-US" w:bidi="ar-SA"/>
      </w:rPr>
    </w:lvl>
    <w:lvl w:ilvl="6" w:tplc="51988308">
      <w:numFmt w:val="bullet"/>
      <w:lvlText w:val="•"/>
      <w:lvlJc w:val="left"/>
      <w:pPr>
        <w:ind w:left="6308" w:hanging="280"/>
      </w:pPr>
      <w:rPr>
        <w:lang w:val="ru-RU" w:eastAsia="en-US" w:bidi="ar-SA"/>
      </w:rPr>
    </w:lvl>
    <w:lvl w:ilvl="7" w:tplc="44CE01DC">
      <w:numFmt w:val="bullet"/>
      <w:lvlText w:val="•"/>
      <w:lvlJc w:val="left"/>
      <w:pPr>
        <w:ind w:left="7156" w:hanging="280"/>
      </w:pPr>
      <w:rPr>
        <w:lang w:val="ru-RU" w:eastAsia="en-US" w:bidi="ar-SA"/>
      </w:rPr>
    </w:lvl>
    <w:lvl w:ilvl="8" w:tplc="CBA88666">
      <w:numFmt w:val="bullet"/>
      <w:lvlText w:val="•"/>
      <w:lvlJc w:val="left"/>
      <w:pPr>
        <w:ind w:left="8004" w:hanging="280"/>
      </w:pPr>
      <w:rPr>
        <w:lang w:val="ru-RU" w:eastAsia="en-US" w:bidi="ar-SA"/>
      </w:rPr>
    </w:lvl>
  </w:abstractNum>
  <w:abstractNum w:abstractNumId="7">
    <w:nsid w:val="30FE3BF4"/>
    <w:multiLevelType w:val="hybridMultilevel"/>
    <w:tmpl w:val="A13C0332"/>
    <w:lvl w:ilvl="0" w:tplc="FCD40C76">
      <w:start w:val="1"/>
      <w:numFmt w:val="decimal"/>
      <w:lvlText w:val="%1."/>
      <w:lvlJc w:val="left"/>
      <w:pPr>
        <w:ind w:left="462" w:hanging="360"/>
      </w:pPr>
      <w:rPr>
        <w:rFonts w:ascii="Times New Roman" w:eastAsia="Times New Roman" w:hAnsi="Times New Roman" w:cs="Times New Roman" w:hint="default"/>
        <w:b w:val="0"/>
        <w:bCs w:val="0"/>
        <w:i w:val="0"/>
        <w:iCs w:val="0"/>
        <w:w w:val="100"/>
        <w:sz w:val="24"/>
        <w:szCs w:val="24"/>
        <w:lang w:val="ru-RU" w:eastAsia="en-US" w:bidi="ar-SA"/>
      </w:rPr>
    </w:lvl>
    <w:lvl w:ilvl="1" w:tplc="85EC5396">
      <w:numFmt w:val="bullet"/>
      <w:lvlText w:val="•"/>
      <w:lvlJc w:val="left"/>
      <w:pPr>
        <w:ind w:left="1406" w:hanging="360"/>
      </w:pPr>
      <w:rPr>
        <w:rFonts w:hint="default"/>
        <w:lang w:val="ru-RU" w:eastAsia="en-US" w:bidi="ar-SA"/>
      </w:rPr>
    </w:lvl>
    <w:lvl w:ilvl="2" w:tplc="234C69A8">
      <w:numFmt w:val="bullet"/>
      <w:lvlText w:val="•"/>
      <w:lvlJc w:val="left"/>
      <w:pPr>
        <w:ind w:left="2353" w:hanging="360"/>
      </w:pPr>
      <w:rPr>
        <w:rFonts w:hint="default"/>
        <w:lang w:val="ru-RU" w:eastAsia="en-US" w:bidi="ar-SA"/>
      </w:rPr>
    </w:lvl>
    <w:lvl w:ilvl="3" w:tplc="F412D606">
      <w:numFmt w:val="bullet"/>
      <w:lvlText w:val="•"/>
      <w:lvlJc w:val="left"/>
      <w:pPr>
        <w:ind w:left="3299" w:hanging="360"/>
      </w:pPr>
      <w:rPr>
        <w:rFonts w:hint="default"/>
        <w:lang w:val="ru-RU" w:eastAsia="en-US" w:bidi="ar-SA"/>
      </w:rPr>
    </w:lvl>
    <w:lvl w:ilvl="4" w:tplc="55D8D06A">
      <w:numFmt w:val="bullet"/>
      <w:lvlText w:val="•"/>
      <w:lvlJc w:val="left"/>
      <w:pPr>
        <w:ind w:left="4246" w:hanging="360"/>
      </w:pPr>
      <w:rPr>
        <w:rFonts w:hint="default"/>
        <w:lang w:val="ru-RU" w:eastAsia="en-US" w:bidi="ar-SA"/>
      </w:rPr>
    </w:lvl>
    <w:lvl w:ilvl="5" w:tplc="F39AF4F2">
      <w:numFmt w:val="bullet"/>
      <w:lvlText w:val="•"/>
      <w:lvlJc w:val="left"/>
      <w:pPr>
        <w:ind w:left="5193" w:hanging="360"/>
      </w:pPr>
      <w:rPr>
        <w:rFonts w:hint="default"/>
        <w:lang w:val="ru-RU" w:eastAsia="en-US" w:bidi="ar-SA"/>
      </w:rPr>
    </w:lvl>
    <w:lvl w:ilvl="6" w:tplc="8A4CFED8">
      <w:numFmt w:val="bullet"/>
      <w:lvlText w:val="•"/>
      <w:lvlJc w:val="left"/>
      <w:pPr>
        <w:ind w:left="6139" w:hanging="360"/>
      </w:pPr>
      <w:rPr>
        <w:rFonts w:hint="default"/>
        <w:lang w:val="ru-RU" w:eastAsia="en-US" w:bidi="ar-SA"/>
      </w:rPr>
    </w:lvl>
    <w:lvl w:ilvl="7" w:tplc="3EE67706">
      <w:numFmt w:val="bullet"/>
      <w:lvlText w:val="•"/>
      <w:lvlJc w:val="left"/>
      <w:pPr>
        <w:ind w:left="7086" w:hanging="360"/>
      </w:pPr>
      <w:rPr>
        <w:rFonts w:hint="default"/>
        <w:lang w:val="ru-RU" w:eastAsia="en-US" w:bidi="ar-SA"/>
      </w:rPr>
    </w:lvl>
    <w:lvl w:ilvl="8" w:tplc="7CE866F4">
      <w:numFmt w:val="bullet"/>
      <w:lvlText w:val="•"/>
      <w:lvlJc w:val="left"/>
      <w:pPr>
        <w:ind w:left="8033" w:hanging="360"/>
      </w:pPr>
      <w:rPr>
        <w:rFonts w:hint="default"/>
        <w:lang w:val="ru-RU" w:eastAsia="en-US" w:bidi="ar-SA"/>
      </w:rPr>
    </w:lvl>
  </w:abstractNum>
  <w:abstractNum w:abstractNumId="8">
    <w:nsid w:val="3F83486B"/>
    <w:multiLevelType w:val="hybridMultilevel"/>
    <w:tmpl w:val="07A6A5D2"/>
    <w:lvl w:ilvl="0" w:tplc="15E2BF8C">
      <w:numFmt w:val="bullet"/>
      <w:lvlText w:val=""/>
      <w:lvlJc w:val="left"/>
      <w:pPr>
        <w:ind w:left="462" w:hanging="360"/>
      </w:pPr>
      <w:rPr>
        <w:rFonts w:ascii="Symbol" w:eastAsia="Symbol" w:hAnsi="Symbol" w:cs="Symbol" w:hint="default"/>
        <w:b w:val="0"/>
        <w:bCs w:val="0"/>
        <w:i w:val="0"/>
        <w:iCs w:val="0"/>
        <w:w w:val="99"/>
        <w:sz w:val="20"/>
        <w:szCs w:val="20"/>
        <w:lang w:val="ru-RU" w:eastAsia="en-US" w:bidi="ar-SA"/>
      </w:rPr>
    </w:lvl>
    <w:lvl w:ilvl="1" w:tplc="1714BC20">
      <w:numFmt w:val="bullet"/>
      <w:lvlText w:val=""/>
      <w:lvlJc w:val="left"/>
      <w:pPr>
        <w:ind w:left="4782" w:hanging="360"/>
      </w:pPr>
      <w:rPr>
        <w:rFonts w:ascii="Symbol" w:eastAsia="Symbol" w:hAnsi="Symbol" w:cs="Symbol" w:hint="default"/>
        <w:b w:val="0"/>
        <w:bCs w:val="0"/>
        <w:i w:val="0"/>
        <w:iCs w:val="0"/>
        <w:w w:val="99"/>
        <w:sz w:val="20"/>
        <w:szCs w:val="20"/>
        <w:lang w:val="ru-RU" w:eastAsia="en-US" w:bidi="ar-SA"/>
      </w:rPr>
    </w:lvl>
    <w:lvl w:ilvl="2" w:tplc="C0B803C8">
      <w:numFmt w:val="bullet"/>
      <w:lvlText w:val="•"/>
      <w:lvlJc w:val="left"/>
      <w:pPr>
        <w:ind w:left="5351" w:hanging="360"/>
      </w:pPr>
      <w:rPr>
        <w:rFonts w:hint="default"/>
        <w:lang w:val="ru-RU" w:eastAsia="en-US" w:bidi="ar-SA"/>
      </w:rPr>
    </w:lvl>
    <w:lvl w:ilvl="3" w:tplc="8CAE6410">
      <w:numFmt w:val="bullet"/>
      <w:lvlText w:val="•"/>
      <w:lvlJc w:val="left"/>
      <w:pPr>
        <w:ind w:left="5923" w:hanging="360"/>
      </w:pPr>
      <w:rPr>
        <w:rFonts w:hint="default"/>
        <w:lang w:val="ru-RU" w:eastAsia="en-US" w:bidi="ar-SA"/>
      </w:rPr>
    </w:lvl>
    <w:lvl w:ilvl="4" w:tplc="58B0B66A">
      <w:numFmt w:val="bullet"/>
      <w:lvlText w:val="•"/>
      <w:lvlJc w:val="left"/>
      <w:pPr>
        <w:ind w:left="6495" w:hanging="360"/>
      </w:pPr>
      <w:rPr>
        <w:rFonts w:hint="default"/>
        <w:lang w:val="ru-RU" w:eastAsia="en-US" w:bidi="ar-SA"/>
      </w:rPr>
    </w:lvl>
    <w:lvl w:ilvl="5" w:tplc="AA2AA896">
      <w:numFmt w:val="bullet"/>
      <w:lvlText w:val="•"/>
      <w:lvlJc w:val="left"/>
      <w:pPr>
        <w:ind w:left="7067" w:hanging="360"/>
      </w:pPr>
      <w:rPr>
        <w:rFonts w:hint="default"/>
        <w:lang w:val="ru-RU" w:eastAsia="en-US" w:bidi="ar-SA"/>
      </w:rPr>
    </w:lvl>
    <w:lvl w:ilvl="6" w:tplc="06621E92">
      <w:numFmt w:val="bullet"/>
      <w:lvlText w:val="•"/>
      <w:lvlJc w:val="left"/>
      <w:pPr>
        <w:ind w:left="7639" w:hanging="360"/>
      </w:pPr>
      <w:rPr>
        <w:rFonts w:hint="default"/>
        <w:lang w:val="ru-RU" w:eastAsia="en-US" w:bidi="ar-SA"/>
      </w:rPr>
    </w:lvl>
    <w:lvl w:ilvl="7" w:tplc="10EE01BE">
      <w:numFmt w:val="bullet"/>
      <w:lvlText w:val="•"/>
      <w:lvlJc w:val="left"/>
      <w:pPr>
        <w:ind w:left="8210" w:hanging="360"/>
      </w:pPr>
      <w:rPr>
        <w:rFonts w:hint="default"/>
        <w:lang w:val="ru-RU" w:eastAsia="en-US" w:bidi="ar-SA"/>
      </w:rPr>
    </w:lvl>
    <w:lvl w:ilvl="8" w:tplc="238E52DE">
      <w:numFmt w:val="bullet"/>
      <w:lvlText w:val="•"/>
      <w:lvlJc w:val="left"/>
      <w:pPr>
        <w:ind w:left="8782" w:hanging="360"/>
      </w:pPr>
      <w:rPr>
        <w:rFonts w:hint="default"/>
        <w:lang w:val="ru-RU" w:eastAsia="en-US" w:bidi="ar-SA"/>
      </w:rPr>
    </w:lvl>
  </w:abstractNum>
  <w:abstractNum w:abstractNumId="9">
    <w:nsid w:val="45337534"/>
    <w:multiLevelType w:val="multilevel"/>
    <w:tmpl w:val="484E6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5D00E06"/>
    <w:multiLevelType w:val="hybridMultilevel"/>
    <w:tmpl w:val="417A408C"/>
    <w:lvl w:ilvl="0" w:tplc="A70C0130">
      <w:numFmt w:val="bullet"/>
      <w:lvlText w:val="-"/>
      <w:lvlJc w:val="left"/>
      <w:pPr>
        <w:ind w:left="601" w:hanging="140"/>
      </w:pPr>
      <w:rPr>
        <w:rFonts w:ascii="Times New Roman" w:eastAsia="Times New Roman" w:hAnsi="Times New Roman" w:cs="Times New Roman" w:hint="default"/>
        <w:b w:val="0"/>
        <w:bCs w:val="0"/>
        <w:i w:val="0"/>
        <w:iCs w:val="0"/>
        <w:w w:val="99"/>
        <w:sz w:val="24"/>
        <w:szCs w:val="24"/>
        <w:lang w:val="ru-RU" w:eastAsia="en-US" w:bidi="ar-SA"/>
      </w:rPr>
    </w:lvl>
    <w:lvl w:ilvl="1" w:tplc="E446103E">
      <w:numFmt w:val="bullet"/>
      <w:lvlText w:val="•"/>
      <w:lvlJc w:val="left"/>
      <w:pPr>
        <w:ind w:left="1532" w:hanging="140"/>
      </w:pPr>
      <w:rPr>
        <w:rFonts w:hint="default"/>
        <w:lang w:val="ru-RU" w:eastAsia="en-US" w:bidi="ar-SA"/>
      </w:rPr>
    </w:lvl>
    <w:lvl w:ilvl="2" w:tplc="A0C05856">
      <w:numFmt w:val="bullet"/>
      <w:lvlText w:val="•"/>
      <w:lvlJc w:val="left"/>
      <w:pPr>
        <w:ind w:left="2465" w:hanging="140"/>
      </w:pPr>
      <w:rPr>
        <w:rFonts w:hint="default"/>
        <w:lang w:val="ru-RU" w:eastAsia="en-US" w:bidi="ar-SA"/>
      </w:rPr>
    </w:lvl>
    <w:lvl w:ilvl="3" w:tplc="336C2AE4">
      <w:numFmt w:val="bullet"/>
      <w:lvlText w:val="•"/>
      <w:lvlJc w:val="left"/>
      <w:pPr>
        <w:ind w:left="3397" w:hanging="140"/>
      </w:pPr>
      <w:rPr>
        <w:rFonts w:hint="default"/>
        <w:lang w:val="ru-RU" w:eastAsia="en-US" w:bidi="ar-SA"/>
      </w:rPr>
    </w:lvl>
    <w:lvl w:ilvl="4" w:tplc="FC38BADC">
      <w:numFmt w:val="bullet"/>
      <w:lvlText w:val="•"/>
      <w:lvlJc w:val="left"/>
      <w:pPr>
        <w:ind w:left="4330" w:hanging="140"/>
      </w:pPr>
      <w:rPr>
        <w:rFonts w:hint="default"/>
        <w:lang w:val="ru-RU" w:eastAsia="en-US" w:bidi="ar-SA"/>
      </w:rPr>
    </w:lvl>
    <w:lvl w:ilvl="5" w:tplc="2968E186">
      <w:numFmt w:val="bullet"/>
      <w:lvlText w:val="•"/>
      <w:lvlJc w:val="left"/>
      <w:pPr>
        <w:ind w:left="5263" w:hanging="140"/>
      </w:pPr>
      <w:rPr>
        <w:rFonts w:hint="default"/>
        <w:lang w:val="ru-RU" w:eastAsia="en-US" w:bidi="ar-SA"/>
      </w:rPr>
    </w:lvl>
    <w:lvl w:ilvl="6" w:tplc="933AB236">
      <w:numFmt w:val="bullet"/>
      <w:lvlText w:val="•"/>
      <w:lvlJc w:val="left"/>
      <w:pPr>
        <w:ind w:left="6195" w:hanging="140"/>
      </w:pPr>
      <w:rPr>
        <w:rFonts w:hint="default"/>
        <w:lang w:val="ru-RU" w:eastAsia="en-US" w:bidi="ar-SA"/>
      </w:rPr>
    </w:lvl>
    <w:lvl w:ilvl="7" w:tplc="49FA7660">
      <w:numFmt w:val="bullet"/>
      <w:lvlText w:val="•"/>
      <w:lvlJc w:val="left"/>
      <w:pPr>
        <w:ind w:left="7128" w:hanging="140"/>
      </w:pPr>
      <w:rPr>
        <w:rFonts w:hint="default"/>
        <w:lang w:val="ru-RU" w:eastAsia="en-US" w:bidi="ar-SA"/>
      </w:rPr>
    </w:lvl>
    <w:lvl w:ilvl="8" w:tplc="D2827896">
      <w:numFmt w:val="bullet"/>
      <w:lvlText w:val="•"/>
      <w:lvlJc w:val="left"/>
      <w:pPr>
        <w:ind w:left="8061" w:hanging="140"/>
      </w:pPr>
      <w:rPr>
        <w:rFonts w:hint="default"/>
        <w:lang w:val="ru-RU" w:eastAsia="en-US" w:bidi="ar-SA"/>
      </w:rPr>
    </w:lvl>
  </w:abstractNum>
  <w:abstractNum w:abstractNumId="11">
    <w:nsid w:val="4CB44FEA"/>
    <w:multiLevelType w:val="multilevel"/>
    <w:tmpl w:val="367A3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E5B56A7"/>
    <w:multiLevelType w:val="multilevel"/>
    <w:tmpl w:val="1F44EFF6"/>
    <w:lvl w:ilvl="0">
      <w:numFmt w:val="bullet"/>
      <w:lvlText w:val=""/>
      <w:lvlJc w:val="left"/>
      <w:pPr>
        <w:ind w:left="944" w:hanging="360"/>
      </w:pPr>
      <w:rPr>
        <w:rFonts w:ascii="Symbol" w:eastAsia="Symbol" w:hAnsi="Symbol" w:cs="Symbol" w:hint="default"/>
        <w:b w:val="0"/>
        <w:bCs w:val="0"/>
        <w:i w:val="0"/>
        <w:iCs w:val="0"/>
        <w:w w:val="100"/>
        <w:sz w:val="28"/>
        <w:szCs w:val="28"/>
        <w:lang w:val="ru-RU" w:eastAsia="en-US" w:bidi="ar-SA"/>
      </w:rPr>
    </w:lvl>
    <w:lvl w:ilvl="1">
      <w:start w:val="1"/>
      <w:numFmt w:val="decimal"/>
      <w:lvlText w:val="%2."/>
      <w:lvlJc w:val="left"/>
      <w:pPr>
        <w:ind w:left="1212" w:hanging="280"/>
      </w:pPr>
      <w:rPr>
        <w:rFonts w:ascii="Times New Roman" w:eastAsia="Times New Roman" w:hAnsi="Times New Roman" w:cs="Times New Roman" w:hint="default"/>
        <w:b w:val="0"/>
        <w:bCs w:val="0"/>
        <w:i w:val="0"/>
        <w:iCs w:val="0"/>
        <w:w w:val="100"/>
        <w:sz w:val="28"/>
        <w:szCs w:val="28"/>
        <w:lang w:val="ru-RU" w:eastAsia="en-US" w:bidi="ar-SA"/>
      </w:rPr>
    </w:lvl>
    <w:lvl w:ilvl="2">
      <w:start w:val="1"/>
      <w:numFmt w:val="decimal"/>
      <w:lvlText w:val="%2.%3."/>
      <w:lvlJc w:val="left"/>
      <w:pPr>
        <w:ind w:left="1422" w:hanging="490"/>
      </w:pPr>
      <w:rPr>
        <w:rFonts w:ascii="Times New Roman" w:eastAsia="Times New Roman" w:hAnsi="Times New Roman" w:cs="Times New Roman" w:hint="default"/>
        <w:b w:val="0"/>
        <w:bCs w:val="0"/>
        <w:i w:val="0"/>
        <w:iCs w:val="0"/>
        <w:w w:val="100"/>
        <w:sz w:val="28"/>
        <w:szCs w:val="28"/>
        <w:lang w:val="ru-RU" w:eastAsia="en-US" w:bidi="ar-SA"/>
      </w:rPr>
    </w:lvl>
    <w:lvl w:ilvl="3">
      <w:numFmt w:val="bullet"/>
      <w:lvlText w:val="•"/>
      <w:lvlJc w:val="left"/>
      <w:pPr>
        <w:ind w:left="2455" w:hanging="490"/>
      </w:pPr>
      <w:rPr>
        <w:lang w:val="ru-RU" w:eastAsia="en-US" w:bidi="ar-SA"/>
      </w:rPr>
    </w:lvl>
    <w:lvl w:ilvl="4">
      <w:numFmt w:val="bullet"/>
      <w:lvlText w:val="•"/>
      <w:lvlJc w:val="left"/>
      <w:pPr>
        <w:ind w:left="3490" w:hanging="490"/>
      </w:pPr>
      <w:rPr>
        <w:lang w:val="ru-RU" w:eastAsia="en-US" w:bidi="ar-SA"/>
      </w:rPr>
    </w:lvl>
    <w:lvl w:ilvl="5">
      <w:numFmt w:val="bullet"/>
      <w:lvlText w:val="•"/>
      <w:lvlJc w:val="left"/>
      <w:pPr>
        <w:ind w:left="4525" w:hanging="490"/>
      </w:pPr>
      <w:rPr>
        <w:lang w:val="ru-RU" w:eastAsia="en-US" w:bidi="ar-SA"/>
      </w:rPr>
    </w:lvl>
    <w:lvl w:ilvl="6">
      <w:numFmt w:val="bullet"/>
      <w:lvlText w:val="•"/>
      <w:lvlJc w:val="left"/>
      <w:pPr>
        <w:ind w:left="5560" w:hanging="490"/>
      </w:pPr>
      <w:rPr>
        <w:lang w:val="ru-RU" w:eastAsia="en-US" w:bidi="ar-SA"/>
      </w:rPr>
    </w:lvl>
    <w:lvl w:ilvl="7">
      <w:numFmt w:val="bullet"/>
      <w:lvlText w:val="•"/>
      <w:lvlJc w:val="left"/>
      <w:pPr>
        <w:ind w:left="6595" w:hanging="490"/>
      </w:pPr>
      <w:rPr>
        <w:lang w:val="ru-RU" w:eastAsia="en-US" w:bidi="ar-SA"/>
      </w:rPr>
    </w:lvl>
    <w:lvl w:ilvl="8">
      <w:numFmt w:val="bullet"/>
      <w:lvlText w:val="•"/>
      <w:lvlJc w:val="left"/>
      <w:pPr>
        <w:ind w:left="7630" w:hanging="490"/>
      </w:pPr>
      <w:rPr>
        <w:lang w:val="ru-RU" w:eastAsia="en-US" w:bidi="ar-SA"/>
      </w:rPr>
    </w:lvl>
  </w:abstractNum>
  <w:abstractNum w:abstractNumId="13">
    <w:nsid w:val="76265C13"/>
    <w:multiLevelType w:val="hybridMultilevel"/>
    <w:tmpl w:val="FEC8E0BE"/>
    <w:lvl w:ilvl="0" w:tplc="8BA82D40">
      <w:start w:val="1"/>
      <w:numFmt w:val="decimal"/>
      <w:lvlText w:val="%1."/>
      <w:lvlJc w:val="left"/>
      <w:pPr>
        <w:ind w:left="643" w:hanging="181"/>
        <w:jc w:val="left"/>
      </w:pPr>
      <w:rPr>
        <w:rFonts w:ascii="Times New Roman" w:eastAsia="Times New Roman" w:hAnsi="Times New Roman" w:cs="Times New Roman" w:hint="default"/>
        <w:b/>
        <w:bCs/>
        <w:i w:val="0"/>
        <w:iCs w:val="0"/>
        <w:w w:val="100"/>
        <w:sz w:val="22"/>
        <w:szCs w:val="22"/>
        <w:lang w:val="ru-RU" w:eastAsia="en-US" w:bidi="ar-SA"/>
      </w:rPr>
    </w:lvl>
    <w:lvl w:ilvl="1" w:tplc="5128D7B4">
      <w:numFmt w:val="bullet"/>
      <w:lvlText w:val="•"/>
      <w:lvlJc w:val="left"/>
      <w:pPr>
        <w:ind w:left="1568" w:hanging="181"/>
      </w:pPr>
      <w:rPr>
        <w:rFonts w:hint="default"/>
        <w:lang w:val="ru-RU" w:eastAsia="en-US" w:bidi="ar-SA"/>
      </w:rPr>
    </w:lvl>
    <w:lvl w:ilvl="2" w:tplc="D40C5F0E">
      <w:numFmt w:val="bullet"/>
      <w:lvlText w:val="•"/>
      <w:lvlJc w:val="left"/>
      <w:pPr>
        <w:ind w:left="2497" w:hanging="181"/>
      </w:pPr>
      <w:rPr>
        <w:rFonts w:hint="default"/>
        <w:lang w:val="ru-RU" w:eastAsia="en-US" w:bidi="ar-SA"/>
      </w:rPr>
    </w:lvl>
    <w:lvl w:ilvl="3" w:tplc="16E0DB02">
      <w:numFmt w:val="bullet"/>
      <w:lvlText w:val="•"/>
      <w:lvlJc w:val="left"/>
      <w:pPr>
        <w:ind w:left="3425" w:hanging="181"/>
      </w:pPr>
      <w:rPr>
        <w:rFonts w:hint="default"/>
        <w:lang w:val="ru-RU" w:eastAsia="en-US" w:bidi="ar-SA"/>
      </w:rPr>
    </w:lvl>
    <w:lvl w:ilvl="4" w:tplc="9C1C805C">
      <w:numFmt w:val="bullet"/>
      <w:lvlText w:val="•"/>
      <w:lvlJc w:val="left"/>
      <w:pPr>
        <w:ind w:left="4354" w:hanging="181"/>
      </w:pPr>
      <w:rPr>
        <w:rFonts w:hint="default"/>
        <w:lang w:val="ru-RU" w:eastAsia="en-US" w:bidi="ar-SA"/>
      </w:rPr>
    </w:lvl>
    <w:lvl w:ilvl="5" w:tplc="EDEE6B66">
      <w:numFmt w:val="bullet"/>
      <w:lvlText w:val="•"/>
      <w:lvlJc w:val="left"/>
      <w:pPr>
        <w:ind w:left="5283" w:hanging="181"/>
      </w:pPr>
      <w:rPr>
        <w:rFonts w:hint="default"/>
        <w:lang w:val="ru-RU" w:eastAsia="en-US" w:bidi="ar-SA"/>
      </w:rPr>
    </w:lvl>
    <w:lvl w:ilvl="6" w:tplc="CA6AC37C">
      <w:numFmt w:val="bullet"/>
      <w:lvlText w:val="•"/>
      <w:lvlJc w:val="left"/>
      <w:pPr>
        <w:ind w:left="6211" w:hanging="181"/>
      </w:pPr>
      <w:rPr>
        <w:rFonts w:hint="default"/>
        <w:lang w:val="ru-RU" w:eastAsia="en-US" w:bidi="ar-SA"/>
      </w:rPr>
    </w:lvl>
    <w:lvl w:ilvl="7" w:tplc="1D6278C6">
      <w:numFmt w:val="bullet"/>
      <w:lvlText w:val="•"/>
      <w:lvlJc w:val="left"/>
      <w:pPr>
        <w:ind w:left="7140" w:hanging="181"/>
      </w:pPr>
      <w:rPr>
        <w:rFonts w:hint="default"/>
        <w:lang w:val="ru-RU" w:eastAsia="en-US" w:bidi="ar-SA"/>
      </w:rPr>
    </w:lvl>
    <w:lvl w:ilvl="8" w:tplc="C9845AA6">
      <w:numFmt w:val="bullet"/>
      <w:lvlText w:val="•"/>
      <w:lvlJc w:val="left"/>
      <w:pPr>
        <w:ind w:left="8069" w:hanging="181"/>
      </w:pPr>
      <w:rPr>
        <w:rFonts w:hint="default"/>
        <w:lang w:val="ru-RU" w:eastAsia="en-US" w:bidi="ar-SA"/>
      </w:rPr>
    </w:lvl>
  </w:abstractNum>
  <w:abstractNum w:abstractNumId="14">
    <w:nsid w:val="7A8E68AB"/>
    <w:multiLevelType w:val="hybridMultilevel"/>
    <w:tmpl w:val="80F487BE"/>
    <w:lvl w:ilvl="0" w:tplc="10D2B86C">
      <w:start w:val="1"/>
      <w:numFmt w:val="decimal"/>
      <w:lvlText w:val="%1."/>
      <w:lvlJc w:val="left"/>
      <w:pPr>
        <w:ind w:left="462" w:hanging="360"/>
      </w:pPr>
      <w:rPr>
        <w:rFonts w:ascii="Times New Roman" w:eastAsia="Times New Roman" w:hAnsi="Times New Roman" w:cs="Times New Roman" w:hint="default"/>
        <w:b w:val="0"/>
        <w:bCs w:val="0"/>
        <w:i w:val="0"/>
        <w:iCs w:val="0"/>
        <w:w w:val="100"/>
        <w:sz w:val="24"/>
        <w:szCs w:val="24"/>
        <w:lang w:val="ru-RU" w:eastAsia="en-US" w:bidi="ar-SA"/>
      </w:rPr>
    </w:lvl>
    <w:lvl w:ilvl="1" w:tplc="AB989452">
      <w:numFmt w:val="bullet"/>
      <w:lvlText w:val="•"/>
      <w:lvlJc w:val="left"/>
      <w:pPr>
        <w:ind w:left="1406" w:hanging="360"/>
      </w:pPr>
      <w:rPr>
        <w:rFonts w:hint="default"/>
        <w:lang w:val="ru-RU" w:eastAsia="en-US" w:bidi="ar-SA"/>
      </w:rPr>
    </w:lvl>
    <w:lvl w:ilvl="2" w:tplc="9F4A67B8">
      <w:numFmt w:val="bullet"/>
      <w:lvlText w:val="•"/>
      <w:lvlJc w:val="left"/>
      <w:pPr>
        <w:ind w:left="2353" w:hanging="360"/>
      </w:pPr>
      <w:rPr>
        <w:rFonts w:hint="default"/>
        <w:lang w:val="ru-RU" w:eastAsia="en-US" w:bidi="ar-SA"/>
      </w:rPr>
    </w:lvl>
    <w:lvl w:ilvl="3" w:tplc="9188A0F4">
      <w:numFmt w:val="bullet"/>
      <w:lvlText w:val="•"/>
      <w:lvlJc w:val="left"/>
      <w:pPr>
        <w:ind w:left="3299" w:hanging="360"/>
      </w:pPr>
      <w:rPr>
        <w:rFonts w:hint="default"/>
        <w:lang w:val="ru-RU" w:eastAsia="en-US" w:bidi="ar-SA"/>
      </w:rPr>
    </w:lvl>
    <w:lvl w:ilvl="4" w:tplc="605C09AC">
      <w:numFmt w:val="bullet"/>
      <w:lvlText w:val="•"/>
      <w:lvlJc w:val="left"/>
      <w:pPr>
        <w:ind w:left="4246" w:hanging="360"/>
      </w:pPr>
      <w:rPr>
        <w:rFonts w:hint="default"/>
        <w:lang w:val="ru-RU" w:eastAsia="en-US" w:bidi="ar-SA"/>
      </w:rPr>
    </w:lvl>
    <w:lvl w:ilvl="5" w:tplc="6F465096">
      <w:numFmt w:val="bullet"/>
      <w:lvlText w:val="•"/>
      <w:lvlJc w:val="left"/>
      <w:pPr>
        <w:ind w:left="5193" w:hanging="360"/>
      </w:pPr>
      <w:rPr>
        <w:rFonts w:hint="default"/>
        <w:lang w:val="ru-RU" w:eastAsia="en-US" w:bidi="ar-SA"/>
      </w:rPr>
    </w:lvl>
    <w:lvl w:ilvl="6" w:tplc="ECCC0D0E">
      <w:numFmt w:val="bullet"/>
      <w:lvlText w:val="•"/>
      <w:lvlJc w:val="left"/>
      <w:pPr>
        <w:ind w:left="6139" w:hanging="360"/>
      </w:pPr>
      <w:rPr>
        <w:rFonts w:hint="default"/>
        <w:lang w:val="ru-RU" w:eastAsia="en-US" w:bidi="ar-SA"/>
      </w:rPr>
    </w:lvl>
    <w:lvl w:ilvl="7" w:tplc="499EC702">
      <w:numFmt w:val="bullet"/>
      <w:lvlText w:val="•"/>
      <w:lvlJc w:val="left"/>
      <w:pPr>
        <w:ind w:left="7086" w:hanging="360"/>
      </w:pPr>
      <w:rPr>
        <w:rFonts w:hint="default"/>
        <w:lang w:val="ru-RU" w:eastAsia="en-US" w:bidi="ar-SA"/>
      </w:rPr>
    </w:lvl>
    <w:lvl w:ilvl="8" w:tplc="1C8A5194">
      <w:numFmt w:val="bullet"/>
      <w:lvlText w:val="•"/>
      <w:lvlJc w:val="left"/>
      <w:pPr>
        <w:ind w:left="8033" w:hanging="360"/>
      </w:pPr>
      <w:rPr>
        <w:rFonts w:hint="default"/>
        <w:lang w:val="ru-RU" w:eastAsia="en-US" w:bidi="ar-SA"/>
      </w:rPr>
    </w:lvl>
  </w:abstractNum>
  <w:abstractNum w:abstractNumId="15">
    <w:nsid w:val="7BD44B1C"/>
    <w:multiLevelType w:val="hybridMultilevel"/>
    <w:tmpl w:val="6C32431A"/>
    <w:lvl w:ilvl="0" w:tplc="B230510C">
      <w:numFmt w:val="bullet"/>
      <w:lvlText w:val="-"/>
      <w:lvlJc w:val="left"/>
      <w:pPr>
        <w:ind w:left="462" w:hanging="144"/>
      </w:pPr>
      <w:rPr>
        <w:rFonts w:ascii="Times New Roman" w:eastAsia="Times New Roman" w:hAnsi="Times New Roman" w:cs="Times New Roman" w:hint="default"/>
        <w:b w:val="0"/>
        <w:bCs w:val="0"/>
        <w:i w:val="0"/>
        <w:iCs w:val="0"/>
        <w:w w:val="99"/>
        <w:sz w:val="24"/>
        <w:szCs w:val="24"/>
        <w:lang w:val="ru-RU" w:eastAsia="en-US" w:bidi="ar-SA"/>
      </w:rPr>
    </w:lvl>
    <w:lvl w:ilvl="1" w:tplc="A72E0870">
      <w:numFmt w:val="bullet"/>
      <w:lvlText w:val="•"/>
      <w:lvlJc w:val="left"/>
      <w:pPr>
        <w:ind w:left="1406" w:hanging="144"/>
      </w:pPr>
      <w:rPr>
        <w:rFonts w:hint="default"/>
        <w:lang w:val="ru-RU" w:eastAsia="en-US" w:bidi="ar-SA"/>
      </w:rPr>
    </w:lvl>
    <w:lvl w:ilvl="2" w:tplc="122C6942">
      <w:numFmt w:val="bullet"/>
      <w:lvlText w:val="•"/>
      <w:lvlJc w:val="left"/>
      <w:pPr>
        <w:ind w:left="2353" w:hanging="144"/>
      </w:pPr>
      <w:rPr>
        <w:rFonts w:hint="default"/>
        <w:lang w:val="ru-RU" w:eastAsia="en-US" w:bidi="ar-SA"/>
      </w:rPr>
    </w:lvl>
    <w:lvl w:ilvl="3" w:tplc="7A7EC322">
      <w:numFmt w:val="bullet"/>
      <w:lvlText w:val="•"/>
      <w:lvlJc w:val="left"/>
      <w:pPr>
        <w:ind w:left="3299" w:hanging="144"/>
      </w:pPr>
      <w:rPr>
        <w:rFonts w:hint="default"/>
        <w:lang w:val="ru-RU" w:eastAsia="en-US" w:bidi="ar-SA"/>
      </w:rPr>
    </w:lvl>
    <w:lvl w:ilvl="4" w:tplc="7E7AB6A0">
      <w:numFmt w:val="bullet"/>
      <w:lvlText w:val="•"/>
      <w:lvlJc w:val="left"/>
      <w:pPr>
        <w:ind w:left="4246" w:hanging="144"/>
      </w:pPr>
      <w:rPr>
        <w:rFonts w:hint="default"/>
        <w:lang w:val="ru-RU" w:eastAsia="en-US" w:bidi="ar-SA"/>
      </w:rPr>
    </w:lvl>
    <w:lvl w:ilvl="5" w:tplc="8DAEB8D8">
      <w:numFmt w:val="bullet"/>
      <w:lvlText w:val="•"/>
      <w:lvlJc w:val="left"/>
      <w:pPr>
        <w:ind w:left="5193" w:hanging="144"/>
      </w:pPr>
      <w:rPr>
        <w:rFonts w:hint="default"/>
        <w:lang w:val="ru-RU" w:eastAsia="en-US" w:bidi="ar-SA"/>
      </w:rPr>
    </w:lvl>
    <w:lvl w:ilvl="6" w:tplc="C11E2958">
      <w:numFmt w:val="bullet"/>
      <w:lvlText w:val="•"/>
      <w:lvlJc w:val="left"/>
      <w:pPr>
        <w:ind w:left="6139" w:hanging="144"/>
      </w:pPr>
      <w:rPr>
        <w:rFonts w:hint="default"/>
        <w:lang w:val="ru-RU" w:eastAsia="en-US" w:bidi="ar-SA"/>
      </w:rPr>
    </w:lvl>
    <w:lvl w:ilvl="7" w:tplc="92288C32">
      <w:numFmt w:val="bullet"/>
      <w:lvlText w:val="•"/>
      <w:lvlJc w:val="left"/>
      <w:pPr>
        <w:ind w:left="7086" w:hanging="144"/>
      </w:pPr>
      <w:rPr>
        <w:rFonts w:hint="default"/>
        <w:lang w:val="ru-RU" w:eastAsia="en-US" w:bidi="ar-SA"/>
      </w:rPr>
    </w:lvl>
    <w:lvl w:ilvl="8" w:tplc="CC9CFB8E">
      <w:numFmt w:val="bullet"/>
      <w:lvlText w:val="•"/>
      <w:lvlJc w:val="left"/>
      <w:pPr>
        <w:ind w:left="8033" w:hanging="144"/>
      </w:pPr>
      <w:rPr>
        <w:rFonts w:hint="default"/>
        <w:lang w:val="ru-RU" w:eastAsia="en-US" w:bidi="ar-SA"/>
      </w:rPr>
    </w:lvl>
  </w:abstractNum>
  <w:num w:numId="1">
    <w:abstractNumId w:val="0"/>
  </w:num>
  <w:num w:numId="2">
    <w:abstractNumId w:val="10"/>
  </w:num>
  <w:num w:numId="3">
    <w:abstractNumId w:val="1"/>
  </w:num>
  <w:num w:numId="4">
    <w:abstractNumId w:val="8"/>
  </w:num>
  <w:num w:numId="5">
    <w:abstractNumId w:val="7"/>
  </w:num>
  <w:num w:numId="6">
    <w:abstractNumId w:val="14"/>
  </w:num>
  <w:num w:numId="7">
    <w:abstractNumId w:val="2"/>
  </w:num>
  <w:num w:numId="8">
    <w:abstractNumId w:val="13"/>
  </w:num>
  <w:num w:numId="9">
    <w:abstractNumId w:val="15"/>
  </w:num>
  <w:num w:numId="10">
    <w:abstractNumId w:val="3"/>
  </w:num>
  <w:num w:numId="11">
    <w:abstractNumId w:val="4"/>
  </w:num>
  <w:num w:numId="12">
    <w:abstractNumId w:val="12"/>
    <w:lvlOverride w:ilvl="0"/>
    <w:lvlOverride w:ilvl="1">
      <w:startOverride w:val="1"/>
    </w:lvlOverride>
    <w:lvlOverride w:ilvl="2">
      <w:startOverride w:val="1"/>
    </w:lvlOverride>
    <w:lvlOverride w:ilvl="3"/>
    <w:lvlOverride w:ilvl="4"/>
    <w:lvlOverride w:ilvl="5"/>
    <w:lvlOverride w:ilvl="6"/>
    <w:lvlOverride w:ilvl="7"/>
    <w:lvlOverride w:ilvl="8"/>
  </w:num>
  <w:num w:numId="13">
    <w:abstractNumId w:val="5"/>
    <w:lvlOverride w:ilvl="0">
      <w:startOverride w:val="1"/>
    </w:lvlOverride>
    <w:lvlOverride w:ilvl="1">
      <w:startOverride w:val="3"/>
    </w:lvlOverride>
    <w:lvlOverride w:ilvl="2"/>
    <w:lvlOverride w:ilvl="3"/>
    <w:lvlOverride w:ilvl="4"/>
    <w:lvlOverride w:ilvl="5"/>
    <w:lvlOverride w:ilvl="6"/>
    <w:lvlOverride w:ilvl="7"/>
    <w:lvlOverride w:ilvl="8"/>
  </w:num>
  <w:num w:numId="14">
    <w:abstractNumId w:val="6"/>
    <w:lvlOverride w:ilvl="0">
      <w:startOverride w:val="1"/>
    </w:lvlOverride>
    <w:lvlOverride w:ilvl="1"/>
    <w:lvlOverride w:ilvl="2"/>
    <w:lvlOverride w:ilvl="3"/>
    <w:lvlOverride w:ilvl="4"/>
    <w:lvlOverride w:ilvl="5"/>
    <w:lvlOverride w:ilvl="6"/>
    <w:lvlOverride w:ilvl="7"/>
    <w:lvlOverride w:ilvl="8"/>
  </w:num>
  <w:num w:numId="15">
    <w:abstractNumId w:val="9"/>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72FB"/>
    <w:rsid w:val="000315E9"/>
    <w:rsid w:val="000E5ED4"/>
    <w:rsid w:val="000F27E2"/>
    <w:rsid w:val="000F7236"/>
    <w:rsid w:val="000F783A"/>
    <w:rsid w:val="00100A65"/>
    <w:rsid w:val="0011055E"/>
    <w:rsid w:val="00125831"/>
    <w:rsid w:val="00176439"/>
    <w:rsid w:val="001C542C"/>
    <w:rsid w:val="001C7BC2"/>
    <w:rsid w:val="001D0CFB"/>
    <w:rsid w:val="001D4A36"/>
    <w:rsid w:val="001F1771"/>
    <w:rsid w:val="00211254"/>
    <w:rsid w:val="00216E03"/>
    <w:rsid w:val="0023064E"/>
    <w:rsid w:val="00266132"/>
    <w:rsid w:val="00286301"/>
    <w:rsid w:val="00296F56"/>
    <w:rsid w:val="002A21A7"/>
    <w:rsid w:val="002B2255"/>
    <w:rsid w:val="003116F5"/>
    <w:rsid w:val="003351C4"/>
    <w:rsid w:val="003401A0"/>
    <w:rsid w:val="003660BF"/>
    <w:rsid w:val="00381D43"/>
    <w:rsid w:val="00387BC6"/>
    <w:rsid w:val="0039702E"/>
    <w:rsid w:val="003A5F4D"/>
    <w:rsid w:val="003B0602"/>
    <w:rsid w:val="003C6991"/>
    <w:rsid w:val="003D3CBF"/>
    <w:rsid w:val="00402100"/>
    <w:rsid w:val="00451D37"/>
    <w:rsid w:val="00471988"/>
    <w:rsid w:val="00486FD7"/>
    <w:rsid w:val="004C1690"/>
    <w:rsid w:val="00501E38"/>
    <w:rsid w:val="00517F32"/>
    <w:rsid w:val="00525FED"/>
    <w:rsid w:val="00546FEF"/>
    <w:rsid w:val="0055403D"/>
    <w:rsid w:val="00581F66"/>
    <w:rsid w:val="005B7157"/>
    <w:rsid w:val="005E09F5"/>
    <w:rsid w:val="005F3474"/>
    <w:rsid w:val="005F3E6E"/>
    <w:rsid w:val="005F61AA"/>
    <w:rsid w:val="00661DEF"/>
    <w:rsid w:val="00681AC2"/>
    <w:rsid w:val="006F6F48"/>
    <w:rsid w:val="006F760B"/>
    <w:rsid w:val="0071073B"/>
    <w:rsid w:val="007205F1"/>
    <w:rsid w:val="007322BA"/>
    <w:rsid w:val="0075377F"/>
    <w:rsid w:val="007825FC"/>
    <w:rsid w:val="007863D9"/>
    <w:rsid w:val="007C1A71"/>
    <w:rsid w:val="007C5F19"/>
    <w:rsid w:val="0082054A"/>
    <w:rsid w:val="00823B87"/>
    <w:rsid w:val="008369E9"/>
    <w:rsid w:val="00865EB4"/>
    <w:rsid w:val="0087502B"/>
    <w:rsid w:val="008830A5"/>
    <w:rsid w:val="0089549C"/>
    <w:rsid w:val="008B5B95"/>
    <w:rsid w:val="00904FE2"/>
    <w:rsid w:val="00906846"/>
    <w:rsid w:val="00907C85"/>
    <w:rsid w:val="009551CB"/>
    <w:rsid w:val="0096043A"/>
    <w:rsid w:val="00960733"/>
    <w:rsid w:val="00965E23"/>
    <w:rsid w:val="009753FD"/>
    <w:rsid w:val="00983BE0"/>
    <w:rsid w:val="00986DED"/>
    <w:rsid w:val="009900D8"/>
    <w:rsid w:val="009C7BBE"/>
    <w:rsid w:val="009E7C0C"/>
    <w:rsid w:val="00A172C7"/>
    <w:rsid w:val="00A20E37"/>
    <w:rsid w:val="00A2647D"/>
    <w:rsid w:val="00A30D53"/>
    <w:rsid w:val="00A34F18"/>
    <w:rsid w:val="00A50ECD"/>
    <w:rsid w:val="00A8308A"/>
    <w:rsid w:val="00A95668"/>
    <w:rsid w:val="00A95850"/>
    <w:rsid w:val="00AA1F8B"/>
    <w:rsid w:val="00AA7D9B"/>
    <w:rsid w:val="00AE48B4"/>
    <w:rsid w:val="00B070FD"/>
    <w:rsid w:val="00B1087B"/>
    <w:rsid w:val="00B728A1"/>
    <w:rsid w:val="00BA5CFC"/>
    <w:rsid w:val="00BC2E43"/>
    <w:rsid w:val="00C1313F"/>
    <w:rsid w:val="00C16DD7"/>
    <w:rsid w:val="00C24B7C"/>
    <w:rsid w:val="00C34148"/>
    <w:rsid w:val="00C34245"/>
    <w:rsid w:val="00C86FBE"/>
    <w:rsid w:val="00CC090C"/>
    <w:rsid w:val="00CC45B6"/>
    <w:rsid w:val="00CE54B5"/>
    <w:rsid w:val="00D0012E"/>
    <w:rsid w:val="00D02D42"/>
    <w:rsid w:val="00D26FDD"/>
    <w:rsid w:val="00D735E2"/>
    <w:rsid w:val="00D87E27"/>
    <w:rsid w:val="00D94450"/>
    <w:rsid w:val="00DA5CD2"/>
    <w:rsid w:val="00DD767F"/>
    <w:rsid w:val="00DE14BE"/>
    <w:rsid w:val="00DE79E0"/>
    <w:rsid w:val="00E20BFA"/>
    <w:rsid w:val="00E365C1"/>
    <w:rsid w:val="00E42D7B"/>
    <w:rsid w:val="00E54F1F"/>
    <w:rsid w:val="00E56A3F"/>
    <w:rsid w:val="00E87D30"/>
    <w:rsid w:val="00E90EC5"/>
    <w:rsid w:val="00EA1F12"/>
    <w:rsid w:val="00EA3A69"/>
    <w:rsid w:val="00ED1DF8"/>
    <w:rsid w:val="00EF5396"/>
    <w:rsid w:val="00F037F7"/>
    <w:rsid w:val="00F04377"/>
    <w:rsid w:val="00F260CD"/>
    <w:rsid w:val="00F278B4"/>
    <w:rsid w:val="00F42F10"/>
    <w:rsid w:val="00F53918"/>
    <w:rsid w:val="00F572FB"/>
    <w:rsid w:val="00F67AC1"/>
    <w:rsid w:val="00F7205A"/>
    <w:rsid w:val="00F85E8C"/>
    <w:rsid w:val="00FA27F9"/>
    <w:rsid w:val="00FC61B3"/>
    <w:rsid w:val="00FD09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7BC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572FB"/>
    <w:rPr>
      <w:rFonts w:ascii="Tahoma" w:hAnsi="Tahoma" w:cs="Tahoma"/>
      <w:sz w:val="16"/>
      <w:szCs w:val="16"/>
    </w:rPr>
  </w:style>
  <w:style w:type="character" w:customStyle="1" w:styleId="a4">
    <w:name w:val="Текст выноски Знак"/>
    <w:basedOn w:val="a0"/>
    <w:link w:val="a3"/>
    <w:uiPriority w:val="99"/>
    <w:semiHidden/>
    <w:rsid w:val="00F572FB"/>
    <w:rPr>
      <w:rFonts w:ascii="Tahoma" w:eastAsia="Times New Roman" w:hAnsi="Tahoma" w:cs="Tahoma"/>
      <w:sz w:val="16"/>
      <w:szCs w:val="16"/>
      <w:lang w:eastAsia="ru-RU"/>
    </w:rPr>
  </w:style>
  <w:style w:type="character" w:styleId="a5">
    <w:name w:val="Strong"/>
    <w:basedOn w:val="a0"/>
    <w:uiPriority w:val="22"/>
    <w:qFormat/>
    <w:rsid w:val="00F53918"/>
    <w:rPr>
      <w:b/>
      <w:bCs/>
    </w:rPr>
  </w:style>
  <w:style w:type="paragraph" w:styleId="a6">
    <w:name w:val="Normal (Web)"/>
    <w:basedOn w:val="a"/>
    <w:uiPriority w:val="99"/>
    <w:semiHidden/>
    <w:unhideWhenUsed/>
    <w:rsid w:val="00DE14BE"/>
    <w:pPr>
      <w:spacing w:before="100" w:beforeAutospacing="1" w:after="100" w:afterAutospacing="1"/>
    </w:pPr>
  </w:style>
  <w:style w:type="character" w:styleId="a7">
    <w:name w:val="Hyperlink"/>
    <w:basedOn w:val="a0"/>
    <w:uiPriority w:val="99"/>
    <w:unhideWhenUsed/>
    <w:rsid w:val="0026613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7BC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572FB"/>
    <w:rPr>
      <w:rFonts w:ascii="Tahoma" w:hAnsi="Tahoma" w:cs="Tahoma"/>
      <w:sz w:val="16"/>
      <w:szCs w:val="16"/>
    </w:rPr>
  </w:style>
  <w:style w:type="character" w:customStyle="1" w:styleId="a4">
    <w:name w:val="Текст выноски Знак"/>
    <w:basedOn w:val="a0"/>
    <w:link w:val="a3"/>
    <w:uiPriority w:val="99"/>
    <w:semiHidden/>
    <w:rsid w:val="00F572FB"/>
    <w:rPr>
      <w:rFonts w:ascii="Tahoma" w:eastAsia="Times New Roman" w:hAnsi="Tahoma" w:cs="Tahoma"/>
      <w:sz w:val="16"/>
      <w:szCs w:val="16"/>
      <w:lang w:eastAsia="ru-RU"/>
    </w:rPr>
  </w:style>
  <w:style w:type="character" w:styleId="a5">
    <w:name w:val="Strong"/>
    <w:basedOn w:val="a0"/>
    <w:uiPriority w:val="22"/>
    <w:qFormat/>
    <w:rsid w:val="00F53918"/>
    <w:rPr>
      <w:b/>
      <w:bCs/>
    </w:rPr>
  </w:style>
  <w:style w:type="paragraph" w:styleId="a6">
    <w:name w:val="Normal (Web)"/>
    <w:basedOn w:val="a"/>
    <w:uiPriority w:val="99"/>
    <w:semiHidden/>
    <w:unhideWhenUsed/>
    <w:rsid w:val="00DE14BE"/>
    <w:pPr>
      <w:spacing w:before="100" w:beforeAutospacing="1" w:after="100" w:afterAutospacing="1"/>
    </w:pPr>
  </w:style>
  <w:style w:type="character" w:styleId="a7">
    <w:name w:val="Hyperlink"/>
    <w:basedOn w:val="a0"/>
    <w:uiPriority w:val="99"/>
    <w:unhideWhenUsed/>
    <w:rsid w:val="0026613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355328">
      <w:bodyDiv w:val="1"/>
      <w:marLeft w:val="0"/>
      <w:marRight w:val="0"/>
      <w:marTop w:val="0"/>
      <w:marBottom w:val="0"/>
      <w:divBdr>
        <w:top w:val="none" w:sz="0" w:space="0" w:color="auto"/>
        <w:left w:val="none" w:sz="0" w:space="0" w:color="auto"/>
        <w:bottom w:val="none" w:sz="0" w:space="0" w:color="auto"/>
        <w:right w:val="none" w:sz="0" w:space="0" w:color="auto"/>
      </w:divBdr>
    </w:div>
    <w:div w:id="267735145">
      <w:bodyDiv w:val="1"/>
      <w:marLeft w:val="0"/>
      <w:marRight w:val="0"/>
      <w:marTop w:val="0"/>
      <w:marBottom w:val="0"/>
      <w:divBdr>
        <w:top w:val="none" w:sz="0" w:space="0" w:color="auto"/>
        <w:left w:val="none" w:sz="0" w:space="0" w:color="auto"/>
        <w:bottom w:val="none" w:sz="0" w:space="0" w:color="auto"/>
        <w:right w:val="none" w:sz="0" w:space="0" w:color="auto"/>
      </w:divBdr>
    </w:div>
    <w:div w:id="783890194">
      <w:bodyDiv w:val="1"/>
      <w:marLeft w:val="0"/>
      <w:marRight w:val="0"/>
      <w:marTop w:val="0"/>
      <w:marBottom w:val="0"/>
      <w:divBdr>
        <w:top w:val="none" w:sz="0" w:space="0" w:color="auto"/>
        <w:left w:val="none" w:sz="0" w:space="0" w:color="auto"/>
        <w:bottom w:val="none" w:sz="0" w:space="0" w:color="auto"/>
        <w:right w:val="none" w:sz="0" w:space="0" w:color="auto"/>
      </w:divBdr>
    </w:div>
    <w:div w:id="787047044">
      <w:bodyDiv w:val="1"/>
      <w:marLeft w:val="0"/>
      <w:marRight w:val="0"/>
      <w:marTop w:val="0"/>
      <w:marBottom w:val="0"/>
      <w:divBdr>
        <w:top w:val="none" w:sz="0" w:space="0" w:color="auto"/>
        <w:left w:val="none" w:sz="0" w:space="0" w:color="auto"/>
        <w:bottom w:val="none" w:sz="0" w:space="0" w:color="auto"/>
        <w:right w:val="none" w:sz="0" w:space="0" w:color="auto"/>
      </w:divBdr>
    </w:div>
    <w:div w:id="799571670">
      <w:bodyDiv w:val="1"/>
      <w:marLeft w:val="0"/>
      <w:marRight w:val="0"/>
      <w:marTop w:val="0"/>
      <w:marBottom w:val="0"/>
      <w:divBdr>
        <w:top w:val="none" w:sz="0" w:space="0" w:color="auto"/>
        <w:left w:val="none" w:sz="0" w:space="0" w:color="auto"/>
        <w:bottom w:val="none" w:sz="0" w:space="0" w:color="auto"/>
        <w:right w:val="none" w:sz="0" w:space="0" w:color="auto"/>
      </w:divBdr>
    </w:div>
    <w:div w:id="1286234426">
      <w:bodyDiv w:val="1"/>
      <w:marLeft w:val="0"/>
      <w:marRight w:val="0"/>
      <w:marTop w:val="0"/>
      <w:marBottom w:val="0"/>
      <w:divBdr>
        <w:top w:val="none" w:sz="0" w:space="0" w:color="auto"/>
        <w:left w:val="none" w:sz="0" w:space="0" w:color="auto"/>
        <w:bottom w:val="none" w:sz="0" w:space="0" w:color="auto"/>
        <w:right w:val="none" w:sz="0" w:space="0" w:color="auto"/>
      </w:divBdr>
    </w:div>
    <w:div w:id="1400786318">
      <w:bodyDiv w:val="1"/>
      <w:marLeft w:val="0"/>
      <w:marRight w:val="0"/>
      <w:marTop w:val="0"/>
      <w:marBottom w:val="0"/>
      <w:divBdr>
        <w:top w:val="none" w:sz="0" w:space="0" w:color="auto"/>
        <w:left w:val="none" w:sz="0" w:space="0" w:color="auto"/>
        <w:bottom w:val="none" w:sz="0" w:space="0" w:color="auto"/>
        <w:right w:val="none" w:sz="0" w:space="0" w:color="auto"/>
      </w:divBdr>
    </w:div>
    <w:div w:id="1654943999">
      <w:bodyDiv w:val="1"/>
      <w:marLeft w:val="0"/>
      <w:marRight w:val="0"/>
      <w:marTop w:val="0"/>
      <w:marBottom w:val="0"/>
      <w:divBdr>
        <w:top w:val="none" w:sz="0" w:space="0" w:color="auto"/>
        <w:left w:val="none" w:sz="0" w:space="0" w:color="auto"/>
        <w:bottom w:val="none" w:sz="0" w:space="0" w:color="auto"/>
        <w:right w:val="none" w:sz="0" w:space="0" w:color="auto"/>
      </w:divBdr>
    </w:div>
    <w:div w:id="1756703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png"/><Relationship Id="rId3" Type="http://schemas.microsoft.com/office/2007/relationships/stylesWithEffects" Target="stylesWithEffects.xml"/><Relationship Id="rId7" Type="http://schemas.openxmlformats.org/officeDocument/2006/relationships/image" Target="media/image2.emf"/><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nfourok.ru/go.html?href=http%3A%2F%2Fdohcolonoc.ru%2Fplanirovanie%2F4229-kompleksno-tematicheskij-plan-raboty.html" TargetMode="Externa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322</TotalTime>
  <Pages>41</Pages>
  <Words>7741</Words>
  <Characters>44124</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dc:creator>
  <cp:lastModifiedBy>Анна</cp:lastModifiedBy>
  <cp:revision>9</cp:revision>
  <dcterms:created xsi:type="dcterms:W3CDTF">2019-11-24T09:17:00Z</dcterms:created>
  <dcterms:modified xsi:type="dcterms:W3CDTF">2022-08-14T18:07:00Z</dcterms:modified>
</cp:coreProperties>
</file>